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46529" w14:textId="77777777" w:rsidR="003C0D4E" w:rsidRPr="002D553A" w:rsidRDefault="0092386F" w:rsidP="00E03660">
      <w:pPr>
        <w:spacing w:after="0" w:line="240" w:lineRule="auto"/>
        <w:ind w:left="567" w:hanging="567"/>
        <w:jc w:val="center"/>
        <w:rPr>
          <w:rFonts w:ascii="Times New Roman" w:hAnsi="Times New Roman" w:cs="Times New Roman"/>
          <w:b/>
          <w:sz w:val="24"/>
          <w:szCs w:val="24"/>
          <w:lang w:val="en-GB"/>
        </w:rPr>
      </w:pPr>
      <w:bookmarkStart w:id="0" w:name="_GoBack"/>
      <w:bookmarkEnd w:id="0"/>
      <w:r w:rsidRPr="002D553A">
        <w:rPr>
          <w:rFonts w:ascii="Times New Roman" w:hAnsi="Times New Roman" w:cs="Times New Roman"/>
          <w:b/>
          <w:sz w:val="24"/>
          <w:szCs w:val="24"/>
          <w:lang w:val="en-GB"/>
        </w:rPr>
        <w:t>NOT</w:t>
      </w:r>
      <w:r w:rsidR="002D553A" w:rsidRPr="002D553A">
        <w:rPr>
          <w:rFonts w:ascii="Times New Roman" w:hAnsi="Times New Roman" w:cs="Times New Roman"/>
          <w:b/>
          <w:sz w:val="24"/>
          <w:szCs w:val="24"/>
          <w:lang w:val="en-GB"/>
        </w:rPr>
        <w:t xml:space="preserve">E on the </w:t>
      </w:r>
      <w:r w:rsidRPr="002D553A">
        <w:rPr>
          <w:rFonts w:ascii="Times New Roman" w:hAnsi="Times New Roman" w:cs="Times New Roman"/>
          <w:b/>
          <w:sz w:val="24"/>
          <w:szCs w:val="24"/>
          <w:lang w:val="en-GB"/>
        </w:rPr>
        <w:t xml:space="preserve">Compact </w:t>
      </w:r>
      <w:r w:rsidR="002D553A" w:rsidRPr="002D553A">
        <w:rPr>
          <w:rFonts w:ascii="Times New Roman" w:hAnsi="Times New Roman" w:cs="Times New Roman"/>
          <w:b/>
          <w:sz w:val="24"/>
          <w:szCs w:val="24"/>
          <w:lang w:val="en-GB"/>
        </w:rPr>
        <w:t xml:space="preserve">of </w:t>
      </w:r>
      <w:r w:rsidRPr="002D553A">
        <w:rPr>
          <w:rFonts w:ascii="Times New Roman" w:hAnsi="Times New Roman" w:cs="Times New Roman"/>
          <w:b/>
          <w:sz w:val="24"/>
          <w:szCs w:val="24"/>
          <w:lang w:val="en-GB"/>
        </w:rPr>
        <w:t>Marrakech</w:t>
      </w:r>
    </w:p>
    <w:p w14:paraId="6589A0BF" w14:textId="77777777" w:rsidR="004E09B8" w:rsidRPr="002D553A" w:rsidRDefault="002D553A" w:rsidP="004E09B8">
      <w:pPr>
        <w:spacing w:after="0" w:line="240" w:lineRule="auto"/>
        <w:jc w:val="center"/>
        <w:rPr>
          <w:rFonts w:ascii="Times New Roman" w:hAnsi="Times New Roman" w:cs="Times New Roman"/>
          <w:sz w:val="24"/>
          <w:szCs w:val="24"/>
          <w:lang w:val="en-GB"/>
        </w:rPr>
      </w:pPr>
      <w:r>
        <w:rPr>
          <w:rFonts w:ascii="Times New Roman" w:hAnsi="Times New Roman" w:cs="Times New Roman"/>
          <w:sz w:val="24"/>
          <w:szCs w:val="24"/>
          <w:lang w:val="en-GB"/>
        </w:rPr>
        <w:t xml:space="preserve">by </w:t>
      </w:r>
    </w:p>
    <w:p w14:paraId="6BE8AAD5" w14:textId="77777777" w:rsidR="008855E2" w:rsidRPr="002D553A" w:rsidRDefault="004E09B8" w:rsidP="004E09B8">
      <w:pPr>
        <w:spacing w:after="0" w:line="240" w:lineRule="auto"/>
        <w:jc w:val="center"/>
        <w:rPr>
          <w:rFonts w:ascii="Times New Roman" w:hAnsi="Times New Roman" w:cs="Times New Roman"/>
          <w:sz w:val="24"/>
          <w:szCs w:val="24"/>
          <w:lang w:val="en-GB"/>
        </w:rPr>
      </w:pPr>
      <w:proofErr w:type="spellStart"/>
      <w:r w:rsidRPr="002D553A">
        <w:rPr>
          <w:rFonts w:ascii="Times New Roman" w:hAnsi="Times New Roman" w:cs="Times New Roman"/>
          <w:sz w:val="24"/>
          <w:szCs w:val="24"/>
          <w:lang w:val="en-GB"/>
        </w:rPr>
        <w:t>Em</w:t>
      </w:r>
      <w:proofErr w:type="spellEnd"/>
      <w:r w:rsidR="000122AF">
        <w:rPr>
          <w:rFonts w:ascii="Times New Roman" w:hAnsi="Times New Roman" w:cs="Times New Roman"/>
          <w:sz w:val="24"/>
          <w:szCs w:val="24"/>
          <w:lang w:val="en-GB"/>
        </w:rPr>
        <w:t>.</w:t>
      </w:r>
      <w:r w:rsidR="002D553A">
        <w:rPr>
          <w:rFonts w:ascii="Times New Roman" w:hAnsi="Times New Roman" w:cs="Times New Roman"/>
          <w:sz w:val="24"/>
          <w:szCs w:val="24"/>
          <w:lang w:val="en-GB"/>
        </w:rPr>
        <w:t xml:space="preserve"> </w:t>
      </w:r>
      <w:r w:rsidRPr="002D553A">
        <w:rPr>
          <w:rFonts w:ascii="Times New Roman" w:hAnsi="Times New Roman" w:cs="Times New Roman"/>
          <w:sz w:val="24"/>
          <w:szCs w:val="24"/>
          <w:lang w:val="en-GB"/>
        </w:rPr>
        <w:t>Prof</w:t>
      </w:r>
      <w:r w:rsidR="000122AF">
        <w:rPr>
          <w:rFonts w:ascii="Times New Roman" w:hAnsi="Times New Roman" w:cs="Times New Roman"/>
          <w:sz w:val="24"/>
          <w:szCs w:val="24"/>
          <w:lang w:val="en-GB"/>
        </w:rPr>
        <w:t>.</w:t>
      </w:r>
      <w:r w:rsidR="002D553A">
        <w:rPr>
          <w:rFonts w:ascii="Times New Roman" w:hAnsi="Times New Roman" w:cs="Times New Roman"/>
          <w:sz w:val="24"/>
          <w:szCs w:val="24"/>
          <w:lang w:val="en-GB"/>
        </w:rPr>
        <w:t xml:space="preserve"> </w:t>
      </w:r>
      <w:r w:rsidRPr="002D553A">
        <w:rPr>
          <w:rFonts w:ascii="Times New Roman" w:hAnsi="Times New Roman" w:cs="Times New Roman"/>
          <w:sz w:val="24"/>
          <w:szCs w:val="24"/>
          <w:lang w:val="en-GB"/>
        </w:rPr>
        <w:t>Marc BOSSU</w:t>
      </w:r>
      <w:r w:rsidR="00321B19" w:rsidRPr="002D553A">
        <w:rPr>
          <w:rFonts w:ascii="Times New Roman" w:hAnsi="Times New Roman" w:cs="Times New Roman"/>
          <w:sz w:val="24"/>
          <w:szCs w:val="24"/>
          <w:lang w:val="en-GB"/>
        </w:rPr>
        <w:t>Y</w:t>
      </w:r>
      <w:r w:rsidRPr="002D553A">
        <w:rPr>
          <w:rFonts w:ascii="Times New Roman" w:hAnsi="Times New Roman" w:cs="Times New Roman"/>
          <w:sz w:val="24"/>
          <w:szCs w:val="24"/>
          <w:lang w:val="en-GB"/>
        </w:rPr>
        <w:t>T</w:t>
      </w:r>
      <w:r w:rsidR="000C3643">
        <w:rPr>
          <w:rFonts w:ascii="Times New Roman" w:hAnsi="Times New Roman" w:cs="Times New Roman"/>
          <w:sz w:val="24"/>
          <w:szCs w:val="24"/>
          <w:lang w:val="en-GB"/>
        </w:rPr>
        <w:t xml:space="preserve"> (University of Antwerp)</w:t>
      </w:r>
      <w:r w:rsidR="002D553A">
        <w:rPr>
          <w:rStyle w:val="FootnoteReference"/>
          <w:rFonts w:ascii="Times New Roman" w:hAnsi="Times New Roman" w:cs="Times New Roman"/>
          <w:sz w:val="24"/>
          <w:szCs w:val="24"/>
          <w:lang w:val="en-GB"/>
        </w:rPr>
        <w:footnoteReference w:id="1"/>
      </w:r>
    </w:p>
    <w:p w14:paraId="57EE9959" w14:textId="77777777" w:rsidR="004E09B8" w:rsidRPr="002D553A" w:rsidRDefault="004E09B8" w:rsidP="004E09B8">
      <w:pPr>
        <w:spacing w:after="0" w:line="240" w:lineRule="auto"/>
        <w:jc w:val="center"/>
        <w:rPr>
          <w:rFonts w:ascii="Times New Roman" w:hAnsi="Times New Roman" w:cs="Times New Roman"/>
          <w:sz w:val="24"/>
          <w:szCs w:val="24"/>
          <w:lang w:val="en-GB"/>
        </w:rPr>
      </w:pPr>
    </w:p>
    <w:p w14:paraId="777DE1CA" w14:textId="77777777" w:rsidR="00C817BB" w:rsidRPr="00C817BB" w:rsidRDefault="002D553A" w:rsidP="002D3A41">
      <w:pPr>
        <w:pStyle w:val="ListParagraph"/>
        <w:numPr>
          <w:ilvl w:val="0"/>
          <w:numId w:val="1"/>
        </w:numPr>
        <w:spacing w:after="0" w:line="240" w:lineRule="auto"/>
        <w:ind w:left="567" w:hanging="567"/>
        <w:jc w:val="both"/>
        <w:rPr>
          <w:rFonts w:ascii="Times New Roman" w:hAnsi="Times New Roman" w:cs="Times New Roman"/>
          <w:sz w:val="24"/>
          <w:szCs w:val="24"/>
          <w:lang w:val="en-GB"/>
        </w:rPr>
      </w:pPr>
      <w:r w:rsidRPr="002D553A">
        <w:rPr>
          <w:rFonts w:ascii="Times New Roman" w:hAnsi="Times New Roman" w:cs="Times New Roman"/>
          <w:sz w:val="24"/>
          <w:szCs w:val="24"/>
          <w:lang w:val="en-GB"/>
        </w:rPr>
        <w:t xml:space="preserve">The </w:t>
      </w:r>
      <w:r>
        <w:rPr>
          <w:rFonts w:ascii="Times New Roman" w:hAnsi="Times New Roman" w:cs="Times New Roman"/>
          <w:sz w:val="24"/>
          <w:szCs w:val="24"/>
          <w:lang w:val="en-GB"/>
        </w:rPr>
        <w:t xml:space="preserve">Global </w:t>
      </w:r>
      <w:r w:rsidR="008855E2" w:rsidRPr="002D553A">
        <w:rPr>
          <w:rFonts w:ascii="Times New Roman" w:hAnsi="Times New Roman" w:cs="Times New Roman"/>
          <w:sz w:val="24"/>
          <w:szCs w:val="24"/>
          <w:lang w:val="en-GB"/>
        </w:rPr>
        <w:t xml:space="preserve">Compact </w:t>
      </w:r>
      <w:r>
        <w:rPr>
          <w:rFonts w:ascii="Times New Roman" w:hAnsi="Times New Roman" w:cs="Times New Roman"/>
          <w:sz w:val="24"/>
          <w:szCs w:val="24"/>
          <w:lang w:val="en-GB"/>
        </w:rPr>
        <w:t>for Safe, Orderly and Regular Migration, adopted in Marrakech on 11 December 2018, i</w:t>
      </w:r>
      <w:r w:rsidR="008855E2" w:rsidRPr="002D553A">
        <w:rPr>
          <w:rFonts w:ascii="Times New Roman" w:hAnsi="Times New Roman" w:cs="Times New Roman"/>
          <w:sz w:val="24"/>
          <w:szCs w:val="24"/>
          <w:lang w:val="en-GB"/>
        </w:rPr>
        <w:t xml:space="preserve">s </w:t>
      </w:r>
      <w:r w:rsidRPr="002D553A">
        <w:rPr>
          <w:rFonts w:ascii="Times New Roman" w:hAnsi="Times New Roman" w:cs="Times New Roman"/>
          <w:sz w:val="24"/>
          <w:szCs w:val="24"/>
          <w:lang w:val="en-GB"/>
        </w:rPr>
        <w:t>not a treaty and thus not a legally binding te</w:t>
      </w:r>
      <w:r>
        <w:rPr>
          <w:rFonts w:ascii="Times New Roman" w:hAnsi="Times New Roman" w:cs="Times New Roman"/>
          <w:sz w:val="24"/>
          <w:szCs w:val="24"/>
          <w:lang w:val="en-GB"/>
        </w:rPr>
        <w:t>xt</w:t>
      </w:r>
      <w:r w:rsidRPr="002D553A">
        <w:rPr>
          <w:rFonts w:ascii="Times New Roman" w:hAnsi="Times New Roman" w:cs="Times New Roman"/>
          <w:sz w:val="24"/>
          <w:szCs w:val="24"/>
          <w:lang w:val="en-GB"/>
        </w:rPr>
        <w:t xml:space="preserve">. </w:t>
      </w:r>
      <w:r w:rsidR="00C817BB">
        <w:rPr>
          <w:rFonts w:ascii="Times New Roman" w:hAnsi="Times New Roman" w:cs="Times New Roman"/>
          <w:sz w:val="24"/>
          <w:szCs w:val="24"/>
          <w:lang w:val="en-GB"/>
        </w:rPr>
        <w:t xml:space="preserve">As </w:t>
      </w:r>
      <w:r>
        <w:rPr>
          <w:rFonts w:ascii="Times New Roman" w:hAnsi="Times New Roman" w:cs="Times New Roman"/>
          <w:sz w:val="24"/>
          <w:szCs w:val="24"/>
          <w:lang w:val="en-GB"/>
        </w:rPr>
        <w:t>stated ex</w:t>
      </w:r>
      <w:r w:rsidR="000C3643">
        <w:rPr>
          <w:rFonts w:ascii="Times New Roman" w:hAnsi="Times New Roman" w:cs="Times New Roman"/>
          <w:sz w:val="24"/>
          <w:szCs w:val="24"/>
          <w:lang w:val="en-GB"/>
        </w:rPr>
        <w:t>plicitly</w:t>
      </w:r>
      <w:r w:rsidR="008C04C0">
        <w:rPr>
          <w:rFonts w:ascii="Times New Roman" w:hAnsi="Times New Roman" w:cs="Times New Roman"/>
          <w:sz w:val="24"/>
          <w:szCs w:val="24"/>
          <w:lang w:val="en-GB"/>
        </w:rPr>
        <w:t xml:space="preserve"> in the Global Compact, it </w:t>
      </w:r>
      <w:r>
        <w:rPr>
          <w:rFonts w:ascii="Times New Roman" w:hAnsi="Times New Roman" w:cs="Times New Roman"/>
          <w:sz w:val="24"/>
          <w:szCs w:val="24"/>
          <w:lang w:val="en-GB"/>
        </w:rPr>
        <w:t xml:space="preserve">presents </w:t>
      </w:r>
      <w:r w:rsidR="008C04C0">
        <w:rPr>
          <w:rFonts w:ascii="Times New Roman" w:hAnsi="Times New Roman" w:cs="Times New Roman"/>
          <w:sz w:val="24"/>
          <w:szCs w:val="24"/>
          <w:lang w:val="en-GB"/>
        </w:rPr>
        <w:t>(</w:t>
      </w:r>
      <w:r w:rsidR="000C3643">
        <w:rPr>
          <w:rFonts w:ascii="Times New Roman" w:hAnsi="Times New Roman" w:cs="Times New Roman"/>
          <w:sz w:val="24"/>
          <w:szCs w:val="24"/>
          <w:lang w:val="en-GB"/>
        </w:rPr>
        <w:t>point 7</w:t>
      </w:r>
      <w:r w:rsidR="008C04C0">
        <w:rPr>
          <w:rFonts w:ascii="Times New Roman" w:hAnsi="Times New Roman" w:cs="Times New Roman"/>
          <w:sz w:val="24"/>
          <w:szCs w:val="24"/>
          <w:lang w:val="en-GB"/>
        </w:rPr>
        <w:t>)</w:t>
      </w:r>
      <w:r w:rsidR="000C3643">
        <w:rPr>
          <w:rFonts w:ascii="Times New Roman" w:hAnsi="Times New Roman" w:cs="Times New Roman"/>
          <w:sz w:val="24"/>
          <w:szCs w:val="24"/>
          <w:lang w:val="en-GB"/>
        </w:rPr>
        <w:t xml:space="preserve"> or </w:t>
      </w:r>
      <w:r w:rsidR="008C04C0">
        <w:rPr>
          <w:rFonts w:ascii="Times New Roman" w:hAnsi="Times New Roman" w:cs="Times New Roman"/>
          <w:sz w:val="24"/>
          <w:szCs w:val="24"/>
          <w:lang w:val="en-GB"/>
        </w:rPr>
        <w:t xml:space="preserve">it </w:t>
      </w:r>
      <w:r>
        <w:rPr>
          <w:rFonts w:ascii="Times New Roman" w:hAnsi="Times New Roman" w:cs="Times New Roman"/>
          <w:sz w:val="24"/>
          <w:szCs w:val="24"/>
          <w:lang w:val="en-GB"/>
        </w:rPr>
        <w:t xml:space="preserve">is </w:t>
      </w:r>
      <w:r w:rsidR="008C04C0">
        <w:rPr>
          <w:rFonts w:ascii="Times New Roman" w:hAnsi="Times New Roman" w:cs="Times New Roman"/>
          <w:sz w:val="24"/>
          <w:szCs w:val="24"/>
          <w:lang w:val="en-GB"/>
        </w:rPr>
        <w:t>(</w:t>
      </w:r>
      <w:r w:rsidR="000C3643">
        <w:rPr>
          <w:rFonts w:ascii="Times New Roman" w:hAnsi="Times New Roman" w:cs="Times New Roman"/>
          <w:sz w:val="24"/>
          <w:szCs w:val="24"/>
          <w:lang w:val="en-GB"/>
        </w:rPr>
        <w:t>point 15, b</w:t>
      </w:r>
      <w:r w:rsidR="008C04C0">
        <w:rPr>
          <w:rFonts w:ascii="Times New Roman" w:hAnsi="Times New Roman" w:cs="Times New Roman"/>
          <w:sz w:val="24"/>
          <w:szCs w:val="24"/>
          <w:lang w:val="en-GB"/>
        </w:rPr>
        <w:t>) “</w:t>
      </w:r>
      <w:r>
        <w:rPr>
          <w:rFonts w:ascii="Times New Roman" w:hAnsi="Times New Roman" w:cs="Times New Roman"/>
          <w:sz w:val="24"/>
          <w:szCs w:val="24"/>
          <w:lang w:val="en-GB"/>
        </w:rPr>
        <w:t>a non-legally binding cooperative framework”</w:t>
      </w:r>
      <w:r w:rsidR="00C817BB">
        <w:rPr>
          <w:rFonts w:ascii="Times New Roman" w:hAnsi="Times New Roman" w:cs="Times New Roman"/>
          <w:sz w:val="24"/>
          <w:szCs w:val="24"/>
          <w:lang w:val="en-GB"/>
        </w:rPr>
        <w:t>.</w:t>
      </w:r>
      <w:r w:rsidRPr="002D553A">
        <w:rPr>
          <w:rFonts w:ascii="Times New Roman" w:hAnsi="Times New Roman" w:cs="Times New Roman"/>
          <w:sz w:val="24"/>
          <w:szCs w:val="24"/>
          <w:lang w:val="en-GB"/>
        </w:rPr>
        <w:t xml:space="preserve"> </w:t>
      </w:r>
      <w:r w:rsidR="00C817BB" w:rsidRPr="00C817BB">
        <w:rPr>
          <w:rFonts w:ascii="Times New Roman" w:hAnsi="Times New Roman" w:cs="Times New Roman"/>
          <w:sz w:val="24"/>
          <w:szCs w:val="24"/>
          <w:lang w:val="en-GB"/>
        </w:rPr>
        <w:t xml:space="preserve">Consequently, </w:t>
      </w:r>
      <w:r w:rsidR="00C817BB">
        <w:rPr>
          <w:rFonts w:ascii="Times New Roman" w:hAnsi="Times New Roman" w:cs="Times New Roman"/>
          <w:sz w:val="24"/>
          <w:szCs w:val="24"/>
          <w:lang w:val="en-GB"/>
        </w:rPr>
        <w:t xml:space="preserve">that text was never destined </w:t>
      </w:r>
      <w:r w:rsidR="00C817BB" w:rsidRPr="00C817BB">
        <w:rPr>
          <w:rFonts w:ascii="Times New Roman" w:hAnsi="Times New Roman" w:cs="Times New Roman"/>
          <w:sz w:val="24"/>
          <w:szCs w:val="24"/>
          <w:lang w:val="en-GB"/>
        </w:rPr>
        <w:t>to</w:t>
      </w:r>
      <w:r w:rsidR="00C817BB">
        <w:rPr>
          <w:rFonts w:ascii="Times New Roman" w:hAnsi="Times New Roman" w:cs="Times New Roman"/>
          <w:sz w:val="24"/>
          <w:szCs w:val="24"/>
          <w:lang w:val="en-GB"/>
        </w:rPr>
        <w:t xml:space="preserve"> </w:t>
      </w:r>
      <w:r w:rsidR="00C817BB" w:rsidRPr="00C817BB">
        <w:rPr>
          <w:rFonts w:ascii="Times New Roman" w:hAnsi="Times New Roman" w:cs="Times New Roman"/>
          <w:sz w:val="24"/>
          <w:szCs w:val="24"/>
          <w:lang w:val="en-GB"/>
        </w:rPr>
        <w:t>be signed and ratified</w:t>
      </w:r>
      <w:r w:rsidR="00C817BB">
        <w:rPr>
          <w:rFonts w:ascii="Times New Roman" w:hAnsi="Times New Roman" w:cs="Times New Roman"/>
          <w:sz w:val="24"/>
          <w:szCs w:val="24"/>
          <w:lang w:val="en-GB"/>
        </w:rPr>
        <w:t xml:space="preserve">, but </w:t>
      </w:r>
      <w:r w:rsidR="008C04C0">
        <w:rPr>
          <w:rFonts w:ascii="Times New Roman" w:hAnsi="Times New Roman" w:cs="Times New Roman"/>
          <w:sz w:val="24"/>
          <w:szCs w:val="24"/>
          <w:lang w:val="en-GB"/>
        </w:rPr>
        <w:t xml:space="preserve">simply </w:t>
      </w:r>
      <w:r w:rsidR="00C817BB">
        <w:rPr>
          <w:rFonts w:ascii="Times New Roman" w:hAnsi="Times New Roman" w:cs="Times New Roman"/>
          <w:sz w:val="24"/>
          <w:szCs w:val="24"/>
          <w:lang w:val="en-GB"/>
        </w:rPr>
        <w:t xml:space="preserve">to be adopted, either by a vote or, as happened in Marrakech, by consensus. </w:t>
      </w:r>
      <w:r w:rsidR="000C3643">
        <w:rPr>
          <w:rFonts w:ascii="Times New Roman" w:hAnsi="Times New Roman" w:cs="Times New Roman"/>
          <w:sz w:val="24"/>
          <w:szCs w:val="24"/>
          <w:lang w:val="en-GB"/>
        </w:rPr>
        <w:t xml:space="preserve">It </w:t>
      </w:r>
      <w:r w:rsidR="00C817BB">
        <w:rPr>
          <w:rFonts w:ascii="Times New Roman" w:hAnsi="Times New Roman" w:cs="Times New Roman"/>
          <w:sz w:val="24"/>
          <w:szCs w:val="24"/>
          <w:lang w:val="en-GB"/>
        </w:rPr>
        <w:t xml:space="preserve">has been adopted </w:t>
      </w:r>
      <w:r w:rsidR="000C3643">
        <w:rPr>
          <w:rFonts w:ascii="Times New Roman" w:hAnsi="Times New Roman" w:cs="Times New Roman"/>
          <w:sz w:val="24"/>
          <w:szCs w:val="24"/>
          <w:lang w:val="en-GB"/>
        </w:rPr>
        <w:t xml:space="preserve">at the Intergovernmental Conference in Marrakech </w:t>
      </w:r>
      <w:r w:rsidR="00C817BB">
        <w:rPr>
          <w:rFonts w:ascii="Times New Roman" w:hAnsi="Times New Roman" w:cs="Times New Roman"/>
          <w:sz w:val="24"/>
          <w:szCs w:val="24"/>
          <w:lang w:val="en-GB"/>
        </w:rPr>
        <w:t xml:space="preserve">“without a vote” </w:t>
      </w:r>
      <w:r w:rsidR="000C3643">
        <w:rPr>
          <w:rFonts w:ascii="Times New Roman" w:hAnsi="Times New Roman" w:cs="Times New Roman"/>
          <w:sz w:val="24"/>
          <w:szCs w:val="24"/>
          <w:lang w:val="en-GB"/>
        </w:rPr>
        <w:t xml:space="preserve">by </w:t>
      </w:r>
      <w:r w:rsidR="00C817BB">
        <w:rPr>
          <w:rFonts w:ascii="Times New Roman" w:hAnsi="Times New Roman" w:cs="Times New Roman"/>
          <w:sz w:val="24"/>
          <w:szCs w:val="24"/>
          <w:lang w:val="en-GB"/>
        </w:rPr>
        <w:t>the 164 States present.</w:t>
      </w:r>
    </w:p>
    <w:p w14:paraId="334C0941" w14:textId="77777777" w:rsidR="008855E2" w:rsidRPr="000C3643" w:rsidRDefault="00C817BB" w:rsidP="002D3A41">
      <w:pPr>
        <w:pStyle w:val="ListParagraph"/>
        <w:numPr>
          <w:ilvl w:val="0"/>
          <w:numId w:val="1"/>
        </w:numPr>
        <w:spacing w:after="0" w:line="240" w:lineRule="auto"/>
        <w:ind w:left="567" w:hanging="567"/>
        <w:jc w:val="both"/>
        <w:rPr>
          <w:rFonts w:ascii="Times New Roman" w:hAnsi="Times New Roman" w:cs="Times New Roman"/>
          <w:sz w:val="24"/>
          <w:szCs w:val="24"/>
          <w:lang w:val="en-GB"/>
        </w:rPr>
      </w:pPr>
      <w:r w:rsidRPr="00C817BB">
        <w:rPr>
          <w:rFonts w:ascii="Times New Roman" w:hAnsi="Times New Roman" w:cs="Times New Roman"/>
          <w:sz w:val="24"/>
          <w:szCs w:val="24"/>
          <w:lang w:val="en-GB"/>
        </w:rPr>
        <w:t xml:space="preserve">Even if one </w:t>
      </w:r>
      <w:r>
        <w:rPr>
          <w:rFonts w:ascii="Times New Roman" w:hAnsi="Times New Roman" w:cs="Times New Roman"/>
          <w:sz w:val="24"/>
          <w:szCs w:val="24"/>
          <w:lang w:val="en-GB"/>
        </w:rPr>
        <w:t xml:space="preserve">does not like the Compact as a whole or some or many of its provisions, </w:t>
      </w:r>
      <w:r w:rsidR="008C04C0">
        <w:rPr>
          <w:rFonts w:ascii="Times New Roman" w:hAnsi="Times New Roman" w:cs="Times New Roman"/>
          <w:sz w:val="24"/>
          <w:szCs w:val="24"/>
          <w:lang w:val="en-GB"/>
        </w:rPr>
        <w:t xml:space="preserve">the best approach was not to </w:t>
      </w:r>
      <w:r>
        <w:rPr>
          <w:rFonts w:ascii="Times New Roman" w:hAnsi="Times New Roman" w:cs="Times New Roman"/>
          <w:sz w:val="24"/>
          <w:szCs w:val="24"/>
          <w:lang w:val="en-GB"/>
        </w:rPr>
        <w:t>remain absent in Marrakech</w:t>
      </w:r>
      <w:r w:rsidR="008C04C0">
        <w:rPr>
          <w:rFonts w:ascii="Times New Roman" w:hAnsi="Times New Roman" w:cs="Times New Roman"/>
          <w:sz w:val="24"/>
          <w:szCs w:val="24"/>
          <w:lang w:val="en-GB"/>
        </w:rPr>
        <w:t xml:space="preserve">. This is certainly when this could not be </w:t>
      </w:r>
      <w:r>
        <w:rPr>
          <w:rFonts w:ascii="Times New Roman" w:hAnsi="Times New Roman" w:cs="Times New Roman"/>
          <w:sz w:val="24"/>
          <w:szCs w:val="24"/>
          <w:lang w:val="en-GB"/>
        </w:rPr>
        <w:t>part of a concerted attitude</w:t>
      </w:r>
      <w:r w:rsidR="008C04C0">
        <w:rPr>
          <w:rFonts w:ascii="Times New Roman" w:hAnsi="Times New Roman" w:cs="Times New Roman"/>
          <w:sz w:val="24"/>
          <w:szCs w:val="24"/>
          <w:lang w:val="en-GB"/>
        </w:rPr>
        <w:t xml:space="preserve">, as it could </w:t>
      </w:r>
      <w:r>
        <w:rPr>
          <w:rFonts w:ascii="Times New Roman" w:hAnsi="Times New Roman" w:cs="Times New Roman"/>
          <w:sz w:val="24"/>
          <w:szCs w:val="24"/>
          <w:lang w:val="en-GB"/>
        </w:rPr>
        <w:t>not prevent its adoption. Migration i</w:t>
      </w:r>
      <w:r w:rsidR="000C3643">
        <w:rPr>
          <w:rFonts w:ascii="Times New Roman" w:hAnsi="Times New Roman" w:cs="Times New Roman"/>
          <w:sz w:val="24"/>
          <w:szCs w:val="24"/>
          <w:lang w:val="en-GB"/>
        </w:rPr>
        <w:t>s</w:t>
      </w:r>
      <w:r>
        <w:rPr>
          <w:rFonts w:ascii="Times New Roman" w:hAnsi="Times New Roman" w:cs="Times New Roman"/>
          <w:sz w:val="24"/>
          <w:szCs w:val="24"/>
          <w:lang w:val="en-GB"/>
        </w:rPr>
        <w:t xml:space="preserve"> a subject that deserves international dialogue </w:t>
      </w:r>
      <w:r w:rsidR="000C3643">
        <w:rPr>
          <w:rFonts w:ascii="Times New Roman" w:hAnsi="Times New Roman" w:cs="Times New Roman"/>
          <w:sz w:val="24"/>
          <w:szCs w:val="24"/>
          <w:lang w:val="en-GB"/>
        </w:rPr>
        <w:t>and it is in the best interest of the Member States of the European Union to let their views on that issue better known to other States.</w:t>
      </w:r>
    </w:p>
    <w:p w14:paraId="070BDAA8" w14:textId="77777777" w:rsidR="0039509D" w:rsidRPr="0039509D" w:rsidRDefault="008C04C0" w:rsidP="002D3A41">
      <w:pPr>
        <w:pStyle w:val="ListParagraph"/>
        <w:numPr>
          <w:ilvl w:val="0"/>
          <w:numId w:val="1"/>
        </w:numPr>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As already stated in 2016,</w:t>
      </w:r>
      <w:r>
        <w:rPr>
          <w:rStyle w:val="FootnoteReference"/>
          <w:rFonts w:ascii="Times New Roman" w:hAnsi="Times New Roman" w:cs="Times New Roman"/>
          <w:sz w:val="24"/>
          <w:szCs w:val="24"/>
          <w:lang w:val="en-GB"/>
        </w:rPr>
        <w:footnoteReference w:id="2"/>
      </w:r>
      <w:r>
        <w:rPr>
          <w:rFonts w:ascii="Times New Roman" w:hAnsi="Times New Roman" w:cs="Times New Roman"/>
          <w:sz w:val="24"/>
          <w:szCs w:val="24"/>
          <w:lang w:val="en-GB"/>
        </w:rPr>
        <w:t xml:space="preserve"> </w:t>
      </w:r>
      <w:r w:rsidR="000C3643" w:rsidRPr="000C3643">
        <w:rPr>
          <w:rFonts w:ascii="Times New Roman" w:hAnsi="Times New Roman" w:cs="Times New Roman"/>
          <w:sz w:val="24"/>
          <w:szCs w:val="24"/>
          <w:lang w:val="en-GB"/>
        </w:rPr>
        <w:t>“In a global world, migrant crises cannot be overcome without the cooperation of all concerned, be</w:t>
      </w:r>
      <w:r w:rsidR="0039509D">
        <w:rPr>
          <w:rFonts w:ascii="Times New Roman" w:hAnsi="Times New Roman" w:cs="Times New Roman"/>
          <w:sz w:val="24"/>
          <w:szCs w:val="24"/>
          <w:lang w:val="en-GB"/>
        </w:rPr>
        <w:t xml:space="preserve"> </w:t>
      </w:r>
      <w:r w:rsidR="000C3643" w:rsidRPr="000C3643">
        <w:rPr>
          <w:rFonts w:ascii="Times New Roman" w:hAnsi="Times New Roman" w:cs="Times New Roman"/>
          <w:sz w:val="24"/>
          <w:szCs w:val="24"/>
          <w:lang w:val="en-GB"/>
        </w:rPr>
        <w:t xml:space="preserve">it countries of origin, transit or destination”. As a country of destination favoured by many asylum seekers, </w:t>
      </w:r>
      <w:r>
        <w:rPr>
          <w:rFonts w:ascii="Times New Roman" w:hAnsi="Times New Roman" w:cs="Times New Roman"/>
          <w:sz w:val="24"/>
          <w:szCs w:val="24"/>
          <w:lang w:val="en-GB"/>
        </w:rPr>
        <w:t xml:space="preserve">Belgium should </w:t>
      </w:r>
      <w:r w:rsidR="000C3643" w:rsidRPr="000C3643">
        <w:rPr>
          <w:rFonts w:ascii="Times New Roman" w:hAnsi="Times New Roman" w:cs="Times New Roman"/>
          <w:sz w:val="24"/>
          <w:szCs w:val="24"/>
          <w:lang w:val="en-GB"/>
        </w:rPr>
        <w:t xml:space="preserve">express </w:t>
      </w:r>
      <w:r>
        <w:rPr>
          <w:rFonts w:ascii="Times New Roman" w:hAnsi="Times New Roman" w:cs="Times New Roman"/>
          <w:sz w:val="24"/>
          <w:szCs w:val="24"/>
          <w:lang w:val="en-GB"/>
        </w:rPr>
        <w:t xml:space="preserve">its </w:t>
      </w:r>
      <w:r w:rsidR="000C3643" w:rsidRPr="000C3643">
        <w:rPr>
          <w:rFonts w:ascii="Times New Roman" w:hAnsi="Times New Roman" w:cs="Times New Roman"/>
          <w:sz w:val="24"/>
          <w:szCs w:val="24"/>
          <w:lang w:val="en-GB"/>
        </w:rPr>
        <w:t xml:space="preserve">views </w:t>
      </w:r>
      <w:r>
        <w:rPr>
          <w:rFonts w:ascii="Times New Roman" w:hAnsi="Times New Roman" w:cs="Times New Roman"/>
          <w:sz w:val="24"/>
          <w:szCs w:val="24"/>
          <w:lang w:val="en-GB"/>
        </w:rPr>
        <w:t xml:space="preserve">on migration </w:t>
      </w:r>
      <w:r w:rsidR="0039509D">
        <w:rPr>
          <w:rFonts w:ascii="Times New Roman" w:hAnsi="Times New Roman" w:cs="Times New Roman"/>
          <w:sz w:val="24"/>
          <w:szCs w:val="24"/>
          <w:lang w:val="en-GB"/>
        </w:rPr>
        <w:t xml:space="preserve">in dialogue with countries of origin and countries of transit. </w:t>
      </w:r>
      <w:r w:rsidR="0039509D" w:rsidRPr="0039509D">
        <w:rPr>
          <w:rFonts w:ascii="Times New Roman" w:hAnsi="Times New Roman" w:cs="Times New Roman"/>
          <w:sz w:val="24"/>
          <w:szCs w:val="24"/>
          <w:lang w:val="en-GB"/>
        </w:rPr>
        <w:t xml:space="preserve">The Global Compact </w:t>
      </w:r>
      <w:r>
        <w:rPr>
          <w:rFonts w:ascii="Times New Roman" w:hAnsi="Times New Roman" w:cs="Times New Roman"/>
          <w:sz w:val="24"/>
          <w:szCs w:val="24"/>
          <w:lang w:val="en-GB"/>
        </w:rPr>
        <w:t xml:space="preserve">itself </w:t>
      </w:r>
      <w:r w:rsidR="0039509D" w:rsidRPr="0039509D">
        <w:rPr>
          <w:rFonts w:ascii="Times New Roman" w:hAnsi="Times New Roman" w:cs="Times New Roman"/>
          <w:sz w:val="24"/>
          <w:szCs w:val="24"/>
          <w:lang w:val="en-GB"/>
        </w:rPr>
        <w:t>is an important step in that dialogue.</w:t>
      </w:r>
    </w:p>
    <w:p w14:paraId="6CD022EA" w14:textId="77777777" w:rsidR="0039509D" w:rsidRPr="008C04C0" w:rsidRDefault="0039509D" w:rsidP="002D3A41">
      <w:pPr>
        <w:pStyle w:val="ListParagraph"/>
        <w:numPr>
          <w:ilvl w:val="0"/>
          <w:numId w:val="1"/>
        </w:numPr>
        <w:ind w:left="567" w:hanging="567"/>
        <w:jc w:val="both"/>
        <w:rPr>
          <w:rFonts w:ascii="Times New Roman" w:hAnsi="Times New Roman" w:cs="Times New Roman"/>
          <w:sz w:val="24"/>
          <w:szCs w:val="24"/>
          <w:lang w:val="en-GB"/>
        </w:rPr>
      </w:pPr>
      <w:r w:rsidRPr="008C04C0">
        <w:rPr>
          <w:rFonts w:ascii="Times New Roman" w:hAnsi="Times New Roman" w:cs="Times New Roman"/>
          <w:sz w:val="24"/>
          <w:szCs w:val="24"/>
          <w:lang w:val="en-GB"/>
        </w:rPr>
        <w:t xml:space="preserve">It is </w:t>
      </w:r>
      <w:r w:rsidR="008C04C0">
        <w:rPr>
          <w:rFonts w:ascii="Times New Roman" w:hAnsi="Times New Roman" w:cs="Times New Roman"/>
          <w:sz w:val="24"/>
          <w:szCs w:val="24"/>
          <w:lang w:val="en-GB"/>
        </w:rPr>
        <w:t xml:space="preserve">without doubt </w:t>
      </w:r>
      <w:r w:rsidRPr="008C04C0">
        <w:rPr>
          <w:rFonts w:ascii="Times New Roman" w:hAnsi="Times New Roman" w:cs="Times New Roman"/>
          <w:sz w:val="24"/>
          <w:szCs w:val="24"/>
          <w:lang w:val="en-GB"/>
        </w:rPr>
        <w:t>a laudable objective to favour the occurrence of migration in a “safe, orderly and regular” manner</w:t>
      </w:r>
      <w:r w:rsidR="00B20EEF" w:rsidRPr="008C04C0">
        <w:rPr>
          <w:rFonts w:ascii="Times New Roman" w:hAnsi="Times New Roman" w:cs="Times New Roman"/>
          <w:sz w:val="24"/>
          <w:szCs w:val="24"/>
          <w:lang w:val="en-GB"/>
        </w:rPr>
        <w:t>.</w:t>
      </w:r>
      <w:r w:rsidR="008C04C0" w:rsidRPr="008C04C0">
        <w:rPr>
          <w:rFonts w:ascii="Times New Roman" w:hAnsi="Times New Roman" w:cs="Times New Roman"/>
          <w:sz w:val="24"/>
          <w:szCs w:val="24"/>
          <w:lang w:val="en-GB"/>
        </w:rPr>
        <w:t xml:space="preserve"> </w:t>
      </w:r>
      <w:r w:rsidR="008C04C0">
        <w:rPr>
          <w:rFonts w:ascii="Times New Roman" w:hAnsi="Times New Roman" w:cs="Times New Roman"/>
          <w:sz w:val="24"/>
          <w:szCs w:val="24"/>
          <w:lang w:val="en-GB"/>
        </w:rPr>
        <w:t>Since t</w:t>
      </w:r>
      <w:r w:rsidRPr="008C04C0">
        <w:rPr>
          <w:rFonts w:ascii="Times New Roman" w:hAnsi="Times New Roman" w:cs="Times New Roman"/>
          <w:sz w:val="24"/>
          <w:szCs w:val="24"/>
          <w:lang w:val="en-GB"/>
        </w:rPr>
        <w:t xml:space="preserve">he </w:t>
      </w:r>
      <w:r w:rsidR="004C6A88" w:rsidRPr="008C04C0">
        <w:rPr>
          <w:rFonts w:ascii="Times New Roman" w:hAnsi="Times New Roman" w:cs="Times New Roman"/>
          <w:sz w:val="24"/>
          <w:szCs w:val="24"/>
          <w:lang w:val="en-GB"/>
        </w:rPr>
        <w:t>Compact is “Global”</w:t>
      </w:r>
      <w:r w:rsidR="008C04C0">
        <w:rPr>
          <w:rFonts w:ascii="Times New Roman" w:hAnsi="Times New Roman" w:cs="Times New Roman"/>
          <w:sz w:val="24"/>
          <w:szCs w:val="24"/>
          <w:lang w:val="en-GB"/>
        </w:rPr>
        <w:t xml:space="preserve">, </w:t>
      </w:r>
      <w:r w:rsidRPr="008C04C0">
        <w:rPr>
          <w:rFonts w:ascii="Times New Roman" w:hAnsi="Times New Roman" w:cs="Times New Roman"/>
          <w:sz w:val="24"/>
          <w:szCs w:val="24"/>
          <w:lang w:val="en-GB"/>
        </w:rPr>
        <w:t xml:space="preserve">it does not only concern migration as it happens in our area of the world but also in other parts of the world, like e.g. the Gulf States where migration occurs in a very different context. </w:t>
      </w:r>
      <w:r w:rsidR="008C04C0">
        <w:rPr>
          <w:rFonts w:ascii="Times New Roman" w:hAnsi="Times New Roman" w:cs="Times New Roman"/>
          <w:sz w:val="24"/>
          <w:szCs w:val="24"/>
          <w:lang w:val="en-GB"/>
        </w:rPr>
        <w:t>Moreover, i</w:t>
      </w:r>
      <w:r w:rsidRPr="008C04C0">
        <w:rPr>
          <w:rFonts w:ascii="Times New Roman" w:hAnsi="Times New Roman" w:cs="Times New Roman"/>
          <w:sz w:val="24"/>
          <w:szCs w:val="24"/>
          <w:lang w:val="en-GB"/>
        </w:rPr>
        <w:t xml:space="preserve">n the </w:t>
      </w:r>
      <w:r w:rsidR="008C04C0">
        <w:rPr>
          <w:rFonts w:ascii="Times New Roman" w:hAnsi="Times New Roman" w:cs="Times New Roman"/>
          <w:sz w:val="24"/>
          <w:szCs w:val="24"/>
          <w:lang w:val="en-GB"/>
        </w:rPr>
        <w:t>world</w:t>
      </w:r>
      <w:r w:rsidRPr="008C04C0">
        <w:rPr>
          <w:rFonts w:ascii="Times New Roman" w:hAnsi="Times New Roman" w:cs="Times New Roman"/>
          <w:sz w:val="24"/>
          <w:szCs w:val="24"/>
          <w:lang w:val="en-GB"/>
        </w:rPr>
        <w:t xml:space="preserve">, the approach of Western States is necessarily that of a minority. </w:t>
      </w:r>
    </w:p>
    <w:p w14:paraId="07D85A94" w14:textId="77777777" w:rsidR="00B17ABD" w:rsidRPr="00B17ABD" w:rsidRDefault="0039509D" w:rsidP="002D3A41">
      <w:pPr>
        <w:pStyle w:val="ListParagraph"/>
        <w:numPr>
          <w:ilvl w:val="0"/>
          <w:numId w:val="1"/>
        </w:numPr>
        <w:ind w:left="567" w:hanging="567"/>
        <w:jc w:val="both"/>
        <w:rPr>
          <w:rFonts w:ascii="Times New Roman" w:hAnsi="Times New Roman" w:cs="Times New Roman"/>
          <w:sz w:val="24"/>
          <w:szCs w:val="24"/>
          <w:lang w:val="en-GB"/>
        </w:rPr>
      </w:pPr>
      <w:r w:rsidRPr="00B17ABD">
        <w:rPr>
          <w:rFonts w:ascii="Times New Roman" w:hAnsi="Times New Roman" w:cs="Times New Roman"/>
          <w:sz w:val="24"/>
          <w:szCs w:val="24"/>
          <w:lang w:val="en-GB"/>
        </w:rPr>
        <w:t xml:space="preserve">The Global </w:t>
      </w:r>
      <w:r w:rsidR="00B17ABD">
        <w:rPr>
          <w:rFonts w:ascii="Times New Roman" w:hAnsi="Times New Roman" w:cs="Times New Roman"/>
          <w:sz w:val="24"/>
          <w:szCs w:val="24"/>
          <w:lang w:val="en-GB"/>
        </w:rPr>
        <w:t>C</w:t>
      </w:r>
      <w:r w:rsidRPr="00B17ABD">
        <w:rPr>
          <w:rFonts w:ascii="Times New Roman" w:hAnsi="Times New Roman" w:cs="Times New Roman"/>
          <w:sz w:val="24"/>
          <w:szCs w:val="24"/>
          <w:lang w:val="en-GB"/>
        </w:rPr>
        <w:t>ompact contains</w:t>
      </w:r>
      <w:r w:rsidR="000122AF">
        <w:rPr>
          <w:rFonts w:ascii="Times New Roman" w:hAnsi="Times New Roman" w:cs="Times New Roman"/>
          <w:sz w:val="24"/>
          <w:szCs w:val="24"/>
          <w:lang w:val="en-GB"/>
        </w:rPr>
        <w:t>, however,</w:t>
      </w:r>
      <w:r w:rsidRPr="00B17ABD">
        <w:rPr>
          <w:rFonts w:ascii="Times New Roman" w:hAnsi="Times New Roman" w:cs="Times New Roman"/>
          <w:sz w:val="24"/>
          <w:szCs w:val="24"/>
          <w:lang w:val="en-GB"/>
        </w:rPr>
        <w:t xml:space="preserve"> important points, which are relatively new in the framework of the United Nations and which reflect </w:t>
      </w:r>
      <w:r w:rsidR="00B17ABD">
        <w:rPr>
          <w:rFonts w:ascii="Times New Roman" w:hAnsi="Times New Roman" w:cs="Times New Roman"/>
          <w:sz w:val="24"/>
          <w:szCs w:val="24"/>
          <w:lang w:val="en-GB"/>
        </w:rPr>
        <w:t xml:space="preserve">concerns </w:t>
      </w:r>
      <w:r w:rsidRPr="00B17ABD">
        <w:rPr>
          <w:rFonts w:ascii="Times New Roman" w:hAnsi="Times New Roman" w:cs="Times New Roman"/>
          <w:sz w:val="24"/>
          <w:szCs w:val="24"/>
          <w:lang w:val="en-GB"/>
        </w:rPr>
        <w:t xml:space="preserve">common to many Western </w:t>
      </w:r>
      <w:r w:rsidR="00B17ABD">
        <w:rPr>
          <w:rFonts w:ascii="Times New Roman" w:hAnsi="Times New Roman" w:cs="Times New Roman"/>
          <w:sz w:val="24"/>
          <w:szCs w:val="24"/>
          <w:lang w:val="en-GB"/>
        </w:rPr>
        <w:t>S</w:t>
      </w:r>
      <w:r w:rsidRPr="00B17ABD">
        <w:rPr>
          <w:rFonts w:ascii="Times New Roman" w:hAnsi="Times New Roman" w:cs="Times New Roman"/>
          <w:sz w:val="24"/>
          <w:szCs w:val="24"/>
          <w:lang w:val="en-GB"/>
        </w:rPr>
        <w:t xml:space="preserve">tates, such as: </w:t>
      </w:r>
      <w:r w:rsidR="002C6C95" w:rsidRPr="00B17ABD">
        <w:rPr>
          <w:rFonts w:ascii="Times New Roman" w:hAnsi="Times New Roman" w:cs="Times New Roman"/>
          <w:sz w:val="24"/>
          <w:szCs w:val="24"/>
          <w:lang w:val="en-GB"/>
        </w:rPr>
        <w:t xml:space="preserve">Objective </w:t>
      </w:r>
      <w:r w:rsidR="00B17ABD">
        <w:rPr>
          <w:rFonts w:ascii="Times New Roman" w:hAnsi="Times New Roman" w:cs="Times New Roman"/>
          <w:sz w:val="24"/>
          <w:szCs w:val="24"/>
          <w:lang w:val="en-GB"/>
        </w:rPr>
        <w:t>4</w:t>
      </w:r>
      <w:r w:rsidR="002C6C95" w:rsidRPr="00B17ABD">
        <w:rPr>
          <w:rFonts w:ascii="Times New Roman" w:hAnsi="Times New Roman" w:cs="Times New Roman"/>
          <w:sz w:val="24"/>
          <w:szCs w:val="24"/>
          <w:lang w:val="en-GB"/>
        </w:rPr>
        <w:t xml:space="preserve">: </w:t>
      </w:r>
      <w:r w:rsidR="00B17ABD">
        <w:rPr>
          <w:rFonts w:ascii="Times New Roman" w:hAnsi="Times New Roman" w:cs="Times New Roman"/>
          <w:sz w:val="24"/>
          <w:szCs w:val="24"/>
          <w:lang w:val="en-GB"/>
        </w:rPr>
        <w:t>“</w:t>
      </w:r>
      <w:r w:rsidR="002C6C95" w:rsidRPr="00B17ABD">
        <w:rPr>
          <w:rFonts w:ascii="Times New Roman" w:hAnsi="Times New Roman" w:cs="Times New Roman"/>
          <w:sz w:val="24"/>
          <w:szCs w:val="24"/>
          <w:lang w:val="en-GB"/>
        </w:rPr>
        <w:t>Ensure that all migrants have proof of legal identity and adequate documentation</w:t>
      </w:r>
      <w:r w:rsidR="00B17ABD">
        <w:rPr>
          <w:rFonts w:ascii="Times New Roman" w:hAnsi="Times New Roman" w:cs="Times New Roman"/>
          <w:sz w:val="24"/>
          <w:szCs w:val="24"/>
          <w:lang w:val="en-GB"/>
        </w:rPr>
        <w:t>”</w:t>
      </w:r>
      <w:r w:rsidR="002C6C95" w:rsidRPr="00B17ABD">
        <w:rPr>
          <w:rFonts w:ascii="Times New Roman" w:hAnsi="Times New Roman" w:cs="Times New Roman"/>
          <w:sz w:val="24"/>
          <w:szCs w:val="24"/>
          <w:lang w:val="en-GB"/>
        </w:rPr>
        <w:t xml:space="preserve">; Objective 9: </w:t>
      </w:r>
      <w:r w:rsidR="00B17ABD">
        <w:rPr>
          <w:rFonts w:ascii="Times New Roman" w:hAnsi="Times New Roman" w:cs="Times New Roman"/>
          <w:sz w:val="24"/>
          <w:szCs w:val="24"/>
          <w:lang w:val="en-GB"/>
        </w:rPr>
        <w:t>“</w:t>
      </w:r>
      <w:r w:rsidR="002C6C95" w:rsidRPr="00B17ABD">
        <w:rPr>
          <w:rFonts w:ascii="Times New Roman" w:hAnsi="Times New Roman" w:cs="Times New Roman"/>
          <w:sz w:val="24"/>
          <w:szCs w:val="24"/>
          <w:lang w:val="en-GB"/>
        </w:rPr>
        <w:t>Strengthen the transnational response to smuggling of migrants</w:t>
      </w:r>
      <w:r w:rsidR="00B17ABD">
        <w:rPr>
          <w:rFonts w:ascii="Times New Roman" w:hAnsi="Times New Roman" w:cs="Times New Roman"/>
          <w:sz w:val="24"/>
          <w:szCs w:val="24"/>
          <w:lang w:val="en-GB"/>
        </w:rPr>
        <w:t>”</w:t>
      </w:r>
      <w:r w:rsidR="002C6C95" w:rsidRPr="00B17ABD">
        <w:rPr>
          <w:rFonts w:ascii="Times New Roman" w:hAnsi="Times New Roman" w:cs="Times New Roman"/>
          <w:sz w:val="24"/>
          <w:szCs w:val="24"/>
          <w:lang w:val="en-GB"/>
        </w:rPr>
        <w:t xml:space="preserve">; Objective 10: </w:t>
      </w:r>
      <w:r w:rsidR="00B17ABD">
        <w:rPr>
          <w:rFonts w:ascii="Times New Roman" w:hAnsi="Times New Roman" w:cs="Times New Roman"/>
          <w:sz w:val="24"/>
          <w:szCs w:val="24"/>
          <w:lang w:val="en-GB"/>
        </w:rPr>
        <w:t>“</w:t>
      </w:r>
      <w:r w:rsidR="002C6C95" w:rsidRPr="00B17ABD">
        <w:rPr>
          <w:rFonts w:ascii="Times New Roman" w:hAnsi="Times New Roman" w:cs="Times New Roman"/>
          <w:sz w:val="24"/>
          <w:szCs w:val="24"/>
          <w:lang w:val="en-GB"/>
        </w:rPr>
        <w:t>Prevent, combat and eradicate trafficking in persons in the context of international migration</w:t>
      </w:r>
      <w:r w:rsidR="00B17ABD">
        <w:rPr>
          <w:rFonts w:ascii="Times New Roman" w:hAnsi="Times New Roman" w:cs="Times New Roman"/>
          <w:sz w:val="24"/>
          <w:szCs w:val="24"/>
          <w:lang w:val="en-GB"/>
        </w:rPr>
        <w:t>”</w:t>
      </w:r>
      <w:r w:rsidR="002C6C95" w:rsidRPr="00B17ABD">
        <w:rPr>
          <w:rFonts w:ascii="Times New Roman" w:hAnsi="Times New Roman" w:cs="Times New Roman"/>
          <w:sz w:val="24"/>
          <w:szCs w:val="24"/>
          <w:lang w:val="en-GB"/>
        </w:rPr>
        <w:t xml:space="preserve">; Objective 21: </w:t>
      </w:r>
      <w:r w:rsidR="00B17ABD">
        <w:rPr>
          <w:rFonts w:ascii="Times New Roman" w:hAnsi="Times New Roman" w:cs="Times New Roman"/>
          <w:sz w:val="24"/>
          <w:szCs w:val="24"/>
          <w:lang w:val="en-GB"/>
        </w:rPr>
        <w:t>“</w:t>
      </w:r>
      <w:r w:rsidR="002C6C95" w:rsidRPr="00B17ABD">
        <w:rPr>
          <w:rFonts w:ascii="Times New Roman" w:hAnsi="Times New Roman" w:cs="Times New Roman"/>
          <w:sz w:val="24"/>
          <w:szCs w:val="24"/>
          <w:lang w:val="en-GB"/>
        </w:rPr>
        <w:t>Cooperate in facilitating safe and dignified return and readmission as</w:t>
      </w:r>
      <w:r w:rsidR="00B17ABD" w:rsidRPr="00B17ABD">
        <w:rPr>
          <w:rFonts w:ascii="Times New Roman" w:hAnsi="Times New Roman" w:cs="Times New Roman"/>
          <w:sz w:val="24"/>
          <w:szCs w:val="24"/>
          <w:lang w:val="en-GB"/>
        </w:rPr>
        <w:t xml:space="preserve"> well as sustainable reintegration</w:t>
      </w:r>
      <w:r w:rsidR="00B17ABD">
        <w:rPr>
          <w:rFonts w:ascii="Times New Roman" w:hAnsi="Times New Roman" w:cs="Times New Roman"/>
          <w:sz w:val="24"/>
          <w:szCs w:val="24"/>
          <w:lang w:val="en-GB"/>
        </w:rPr>
        <w:t>”</w:t>
      </w:r>
      <w:r w:rsidR="00B17ABD" w:rsidRPr="00B17ABD">
        <w:rPr>
          <w:rFonts w:ascii="Times New Roman" w:hAnsi="Times New Roman" w:cs="Times New Roman"/>
          <w:sz w:val="24"/>
          <w:szCs w:val="24"/>
          <w:lang w:val="en-GB"/>
        </w:rPr>
        <w:t xml:space="preserve">, </w:t>
      </w:r>
      <w:r w:rsidR="00B17ABD">
        <w:rPr>
          <w:rFonts w:ascii="Times New Roman" w:hAnsi="Times New Roman" w:cs="Times New Roman"/>
          <w:sz w:val="24"/>
          <w:szCs w:val="24"/>
          <w:lang w:val="en-GB"/>
        </w:rPr>
        <w:t>a</w:t>
      </w:r>
      <w:r w:rsidR="00B17ABD" w:rsidRPr="00B17ABD">
        <w:rPr>
          <w:rFonts w:ascii="Times New Roman" w:hAnsi="Times New Roman" w:cs="Times New Roman"/>
          <w:sz w:val="24"/>
          <w:szCs w:val="24"/>
          <w:lang w:val="en-GB"/>
        </w:rPr>
        <w:t xml:space="preserve">nd in particular point 37: “the obligation of </w:t>
      </w:r>
      <w:r w:rsidR="00B17ABD">
        <w:rPr>
          <w:rFonts w:ascii="Times New Roman" w:hAnsi="Times New Roman" w:cs="Times New Roman"/>
          <w:sz w:val="24"/>
          <w:szCs w:val="24"/>
          <w:lang w:val="en-GB"/>
        </w:rPr>
        <w:t>S</w:t>
      </w:r>
      <w:r w:rsidR="00B17ABD" w:rsidRPr="00B17ABD">
        <w:rPr>
          <w:rFonts w:ascii="Times New Roman" w:hAnsi="Times New Roman" w:cs="Times New Roman"/>
          <w:sz w:val="24"/>
          <w:szCs w:val="24"/>
          <w:lang w:val="en-GB"/>
        </w:rPr>
        <w:t>tates to readmit their own nationals”.</w:t>
      </w:r>
    </w:p>
    <w:p w14:paraId="1217A514" w14:textId="77777777" w:rsidR="008F071A" w:rsidRDefault="00B17ABD" w:rsidP="002D3A41">
      <w:pPr>
        <w:pStyle w:val="ListParagraph"/>
        <w:numPr>
          <w:ilvl w:val="0"/>
          <w:numId w:val="1"/>
        </w:numPr>
        <w:ind w:left="567" w:hanging="567"/>
        <w:jc w:val="both"/>
        <w:rPr>
          <w:rFonts w:ascii="Times New Roman" w:hAnsi="Times New Roman" w:cs="Times New Roman"/>
          <w:sz w:val="24"/>
          <w:szCs w:val="24"/>
          <w:lang w:val="en-GB"/>
        </w:rPr>
      </w:pPr>
      <w:r w:rsidRPr="00B17ABD">
        <w:rPr>
          <w:rFonts w:ascii="Times New Roman" w:hAnsi="Times New Roman" w:cs="Times New Roman"/>
          <w:sz w:val="24"/>
          <w:szCs w:val="24"/>
          <w:lang w:val="en-GB"/>
        </w:rPr>
        <w:t xml:space="preserve">It is also very important that </w:t>
      </w:r>
      <w:r w:rsidR="000122AF">
        <w:rPr>
          <w:rFonts w:ascii="Times New Roman" w:hAnsi="Times New Roman" w:cs="Times New Roman"/>
          <w:sz w:val="24"/>
          <w:szCs w:val="24"/>
          <w:lang w:val="en-GB"/>
        </w:rPr>
        <w:t xml:space="preserve">it is stated that </w:t>
      </w:r>
      <w:r w:rsidRPr="00B17ABD">
        <w:rPr>
          <w:rFonts w:ascii="Times New Roman" w:hAnsi="Times New Roman" w:cs="Times New Roman"/>
          <w:sz w:val="24"/>
          <w:szCs w:val="24"/>
          <w:lang w:val="en-GB"/>
        </w:rPr>
        <w:t>“States may distinguish between regular ad irregular migration status” (point 15, c)</w:t>
      </w:r>
      <w:r>
        <w:rPr>
          <w:rFonts w:ascii="Times New Roman" w:hAnsi="Times New Roman" w:cs="Times New Roman"/>
          <w:sz w:val="24"/>
          <w:szCs w:val="24"/>
          <w:lang w:val="en-GB"/>
        </w:rPr>
        <w:t xml:space="preserve">, </w:t>
      </w:r>
      <w:r w:rsidR="000122AF">
        <w:rPr>
          <w:rFonts w:ascii="Times New Roman" w:hAnsi="Times New Roman" w:cs="Times New Roman"/>
          <w:sz w:val="24"/>
          <w:szCs w:val="24"/>
          <w:lang w:val="en-GB"/>
        </w:rPr>
        <w:t xml:space="preserve">while </w:t>
      </w:r>
      <w:r>
        <w:rPr>
          <w:rFonts w:ascii="Times New Roman" w:hAnsi="Times New Roman" w:cs="Times New Roman"/>
          <w:sz w:val="24"/>
          <w:szCs w:val="24"/>
          <w:lang w:val="en-GB"/>
        </w:rPr>
        <w:t xml:space="preserve">it could be stressed more forcefully. It is also important that the Global Compact “reaffirms the sovereign rights of </w:t>
      </w:r>
      <w:r w:rsidR="000122AF">
        <w:rPr>
          <w:rFonts w:ascii="Times New Roman" w:hAnsi="Times New Roman" w:cs="Times New Roman"/>
          <w:sz w:val="24"/>
          <w:szCs w:val="24"/>
          <w:lang w:val="en-GB"/>
        </w:rPr>
        <w:t>S</w:t>
      </w:r>
      <w:r>
        <w:rPr>
          <w:rFonts w:ascii="Times New Roman" w:hAnsi="Times New Roman" w:cs="Times New Roman"/>
          <w:sz w:val="24"/>
          <w:szCs w:val="24"/>
          <w:lang w:val="en-GB"/>
        </w:rPr>
        <w:t>tates to determine their national migration policy</w:t>
      </w:r>
      <w:r w:rsidR="008F071A">
        <w:rPr>
          <w:rFonts w:ascii="Times New Roman" w:hAnsi="Times New Roman" w:cs="Times New Roman"/>
          <w:sz w:val="24"/>
          <w:szCs w:val="24"/>
          <w:lang w:val="en-GB"/>
        </w:rPr>
        <w:t>”.</w:t>
      </w:r>
    </w:p>
    <w:p w14:paraId="3024A46B" w14:textId="77777777" w:rsidR="008F071A" w:rsidRPr="008F071A" w:rsidRDefault="008F071A" w:rsidP="008F071A">
      <w:pPr>
        <w:pStyle w:val="ListParagraph"/>
        <w:numPr>
          <w:ilvl w:val="0"/>
          <w:numId w:val="1"/>
        </w:numPr>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It would have been welcome to state clearly that not</w:t>
      </w:r>
      <w:r w:rsidR="000122AF">
        <w:rPr>
          <w:rFonts w:ascii="Times New Roman" w:hAnsi="Times New Roman" w:cs="Times New Roman"/>
          <w:sz w:val="24"/>
          <w:szCs w:val="24"/>
          <w:lang w:val="en-GB"/>
        </w:rPr>
        <w:t>h</w:t>
      </w:r>
      <w:r>
        <w:rPr>
          <w:rFonts w:ascii="Times New Roman" w:hAnsi="Times New Roman" w:cs="Times New Roman"/>
          <w:sz w:val="24"/>
          <w:szCs w:val="24"/>
          <w:lang w:val="en-GB"/>
        </w:rPr>
        <w:t xml:space="preserve">ing in the Global Compact may restrict the sovereign right of States to combat irregular migration. </w:t>
      </w:r>
      <w:r w:rsidR="000122AF">
        <w:rPr>
          <w:rFonts w:ascii="Times New Roman" w:hAnsi="Times New Roman" w:cs="Times New Roman"/>
          <w:sz w:val="24"/>
          <w:szCs w:val="24"/>
          <w:lang w:val="en-GB"/>
        </w:rPr>
        <w:t>Indeed, th</w:t>
      </w:r>
      <w:r w:rsidRPr="008F071A">
        <w:rPr>
          <w:rFonts w:ascii="Times New Roman" w:hAnsi="Times New Roman" w:cs="Times New Roman"/>
          <w:sz w:val="24"/>
          <w:szCs w:val="24"/>
          <w:lang w:val="en-GB"/>
        </w:rPr>
        <w:t xml:space="preserve">e </w:t>
      </w:r>
      <w:r>
        <w:rPr>
          <w:rFonts w:ascii="Times New Roman" w:hAnsi="Times New Roman" w:cs="Times New Roman"/>
          <w:sz w:val="24"/>
          <w:szCs w:val="24"/>
          <w:lang w:val="en-GB"/>
        </w:rPr>
        <w:t>G</w:t>
      </w:r>
      <w:r w:rsidRPr="008F071A">
        <w:rPr>
          <w:rFonts w:ascii="Times New Roman" w:hAnsi="Times New Roman" w:cs="Times New Roman"/>
          <w:sz w:val="24"/>
          <w:szCs w:val="24"/>
          <w:lang w:val="en-GB"/>
        </w:rPr>
        <w:t xml:space="preserve">lobal </w:t>
      </w:r>
      <w:r>
        <w:rPr>
          <w:rFonts w:ascii="Times New Roman" w:hAnsi="Times New Roman" w:cs="Times New Roman"/>
          <w:sz w:val="24"/>
          <w:szCs w:val="24"/>
          <w:lang w:val="en-GB"/>
        </w:rPr>
        <w:t>C</w:t>
      </w:r>
      <w:r w:rsidRPr="008F071A">
        <w:rPr>
          <w:rFonts w:ascii="Times New Roman" w:hAnsi="Times New Roman" w:cs="Times New Roman"/>
          <w:sz w:val="24"/>
          <w:szCs w:val="24"/>
          <w:lang w:val="en-GB"/>
        </w:rPr>
        <w:t xml:space="preserve">ompact contains </w:t>
      </w:r>
      <w:r w:rsidR="000122AF">
        <w:rPr>
          <w:rFonts w:ascii="Times New Roman" w:hAnsi="Times New Roman" w:cs="Times New Roman"/>
          <w:sz w:val="24"/>
          <w:szCs w:val="24"/>
          <w:lang w:val="en-GB"/>
        </w:rPr>
        <w:t xml:space="preserve">also </w:t>
      </w:r>
      <w:r w:rsidRPr="008F071A">
        <w:rPr>
          <w:rFonts w:ascii="Times New Roman" w:hAnsi="Times New Roman" w:cs="Times New Roman"/>
          <w:sz w:val="24"/>
          <w:szCs w:val="24"/>
          <w:lang w:val="en-GB"/>
        </w:rPr>
        <w:t xml:space="preserve">points, </w:t>
      </w:r>
      <w:r w:rsidR="000122AF">
        <w:rPr>
          <w:rFonts w:ascii="Times New Roman" w:hAnsi="Times New Roman" w:cs="Times New Roman"/>
          <w:sz w:val="24"/>
          <w:szCs w:val="24"/>
          <w:lang w:val="en-GB"/>
        </w:rPr>
        <w:t xml:space="preserve">albeit </w:t>
      </w:r>
      <w:r>
        <w:rPr>
          <w:rFonts w:ascii="Times New Roman" w:hAnsi="Times New Roman" w:cs="Times New Roman"/>
          <w:sz w:val="24"/>
          <w:szCs w:val="24"/>
          <w:lang w:val="en-GB"/>
        </w:rPr>
        <w:t xml:space="preserve">generally </w:t>
      </w:r>
      <w:r w:rsidRPr="008F071A">
        <w:rPr>
          <w:rFonts w:ascii="Times New Roman" w:hAnsi="Times New Roman" w:cs="Times New Roman"/>
          <w:sz w:val="24"/>
          <w:szCs w:val="24"/>
          <w:lang w:val="en-GB"/>
        </w:rPr>
        <w:t>not new, which do not fa</w:t>
      </w:r>
      <w:r>
        <w:rPr>
          <w:rFonts w:ascii="Times New Roman" w:hAnsi="Times New Roman" w:cs="Times New Roman"/>
          <w:sz w:val="24"/>
          <w:szCs w:val="24"/>
          <w:lang w:val="en-GB"/>
        </w:rPr>
        <w:t>cilitate the fight against irreg</w:t>
      </w:r>
      <w:r w:rsidRPr="008F071A">
        <w:rPr>
          <w:rFonts w:ascii="Times New Roman" w:hAnsi="Times New Roman" w:cs="Times New Roman"/>
          <w:sz w:val="24"/>
          <w:szCs w:val="24"/>
          <w:lang w:val="en-GB"/>
        </w:rPr>
        <w:t>u</w:t>
      </w:r>
      <w:r>
        <w:rPr>
          <w:rFonts w:ascii="Times New Roman" w:hAnsi="Times New Roman" w:cs="Times New Roman"/>
          <w:sz w:val="24"/>
          <w:szCs w:val="24"/>
          <w:lang w:val="en-GB"/>
        </w:rPr>
        <w:t>l</w:t>
      </w:r>
      <w:r w:rsidRPr="008F071A">
        <w:rPr>
          <w:rFonts w:ascii="Times New Roman" w:hAnsi="Times New Roman" w:cs="Times New Roman"/>
          <w:sz w:val="24"/>
          <w:szCs w:val="24"/>
          <w:lang w:val="en-GB"/>
        </w:rPr>
        <w:t>ar migration.</w:t>
      </w:r>
    </w:p>
    <w:p w14:paraId="08C46089" w14:textId="77777777" w:rsidR="008F071A" w:rsidRPr="008F071A" w:rsidRDefault="008F071A" w:rsidP="002D3A41">
      <w:pPr>
        <w:pStyle w:val="ListParagraph"/>
        <w:numPr>
          <w:ilvl w:val="0"/>
          <w:numId w:val="1"/>
        </w:numPr>
        <w:ind w:left="567" w:hanging="567"/>
        <w:jc w:val="both"/>
        <w:rPr>
          <w:rFonts w:ascii="Times New Roman" w:hAnsi="Times New Roman" w:cs="Times New Roman"/>
          <w:sz w:val="24"/>
          <w:szCs w:val="24"/>
          <w:lang w:val="en-GB"/>
        </w:rPr>
      </w:pPr>
      <w:r w:rsidRPr="008F071A">
        <w:rPr>
          <w:rFonts w:ascii="Times New Roman" w:hAnsi="Times New Roman" w:cs="Times New Roman"/>
          <w:sz w:val="24"/>
          <w:szCs w:val="24"/>
          <w:lang w:val="en-GB"/>
        </w:rPr>
        <w:lastRenderedPageBreak/>
        <w:t xml:space="preserve">It would have been welcome </w:t>
      </w:r>
      <w:r w:rsidR="000122AF">
        <w:rPr>
          <w:rFonts w:ascii="Times New Roman" w:hAnsi="Times New Roman" w:cs="Times New Roman"/>
          <w:sz w:val="24"/>
          <w:szCs w:val="24"/>
          <w:lang w:val="en-GB"/>
        </w:rPr>
        <w:t xml:space="preserve">if </w:t>
      </w:r>
      <w:r w:rsidRPr="008F071A">
        <w:rPr>
          <w:rFonts w:ascii="Times New Roman" w:hAnsi="Times New Roman" w:cs="Times New Roman"/>
          <w:sz w:val="24"/>
          <w:szCs w:val="24"/>
          <w:lang w:val="en-GB"/>
        </w:rPr>
        <w:t xml:space="preserve">the </w:t>
      </w:r>
      <w:r w:rsidR="000122AF">
        <w:rPr>
          <w:rFonts w:ascii="Times New Roman" w:hAnsi="Times New Roman" w:cs="Times New Roman"/>
          <w:sz w:val="24"/>
          <w:szCs w:val="24"/>
          <w:lang w:val="en-GB"/>
        </w:rPr>
        <w:t xml:space="preserve">EU </w:t>
      </w:r>
      <w:r w:rsidRPr="008F071A">
        <w:rPr>
          <w:rFonts w:ascii="Times New Roman" w:hAnsi="Times New Roman" w:cs="Times New Roman"/>
          <w:sz w:val="24"/>
          <w:szCs w:val="24"/>
          <w:lang w:val="en-GB"/>
        </w:rPr>
        <w:t xml:space="preserve">Member States had delivered a common interpretative declaration stating </w:t>
      </w:r>
      <w:r w:rsidR="000122AF" w:rsidRPr="000122AF">
        <w:rPr>
          <w:rFonts w:ascii="Times New Roman" w:hAnsi="Times New Roman" w:cs="Times New Roman"/>
          <w:i/>
          <w:sz w:val="24"/>
          <w:szCs w:val="24"/>
          <w:lang w:val="en-GB"/>
        </w:rPr>
        <w:t>inter alia</w:t>
      </w:r>
      <w:r w:rsidR="000122AF">
        <w:rPr>
          <w:rFonts w:ascii="Times New Roman" w:hAnsi="Times New Roman" w:cs="Times New Roman"/>
          <w:sz w:val="24"/>
          <w:szCs w:val="24"/>
          <w:lang w:val="en-GB"/>
        </w:rPr>
        <w:t xml:space="preserve"> </w:t>
      </w:r>
      <w:r w:rsidRPr="008F071A">
        <w:rPr>
          <w:rFonts w:ascii="Times New Roman" w:hAnsi="Times New Roman" w:cs="Times New Roman"/>
          <w:sz w:val="24"/>
          <w:szCs w:val="24"/>
          <w:lang w:val="en-GB"/>
        </w:rPr>
        <w:t>that the adoption of the Global Compact d</w:t>
      </w:r>
      <w:r>
        <w:rPr>
          <w:rFonts w:ascii="Times New Roman" w:hAnsi="Times New Roman" w:cs="Times New Roman"/>
          <w:sz w:val="24"/>
          <w:szCs w:val="24"/>
          <w:lang w:val="en-GB"/>
        </w:rPr>
        <w:t xml:space="preserve">id </w:t>
      </w:r>
      <w:r w:rsidRPr="008F071A">
        <w:rPr>
          <w:rFonts w:ascii="Times New Roman" w:hAnsi="Times New Roman" w:cs="Times New Roman"/>
          <w:sz w:val="24"/>
          <w:szCs w:val="24"/>
          <w:lang w:val="en-GB"/>
        </w:rPr>
        <w:t xml:space="preserve">not entail new legal obligations and should not be used by courts and tribunal to develop </w:t>
      </w:r>
      <w:r w:rsidR="000122AF">
        <w:rPr>
          <w:rFonts w:ascii="Times New Roman" w:hAnsi="Times New Roman" w:cs="Times New Roman"/>
          <w:sz w:val="24"/>
          <w:szCs w:val="24"/>
          <w:lang w:val="en-GB"/>
        </w:rPr>
        <w:t xml:space="preserve">new </w:t>
      </w:r>
      <w:r w:rsidRPr="008F071A">
        <w:rPr>
          <w:rFonts w:ascii="Times New Roman" w:hAnsi="Times New Roman" w:cs="Times New Roman"/>
          <w:sz w:val="24"/>
          <w:szCs w:val="24"/>
          <w:lang w:val="en-GB"/>
        </w:rPr>
        <w:t xml:space="preserve">case law. </w:t>
      </w:r>
      <w:r>
        <w:rPr>
          <w:rFonts w:ascii="Times New Roman" w:hAnsi="Times New Roman" w:cs="Times New Roman"/>
          <w:sz w:val="24"/>
          <w:szCs w:val="24"/>
          <w:lang w:val="en-GB"/>
        </w:rPr>
        <w:t>Preci</w:t>
      </w:r>
      <w:r w:rsidRPr="008F071A">
        <w:rPr>
          <w:rFonts w:ascii="Times New Roman" w:hAnsi="Times New Roman" w:cs="Times New Roman"/>
          <w:sz w:val="24"/>
          <w:szCs w:val="24"/>
          <w:lang w:val="en-GB"/>
        </w:rPr>
        <w:t>sely, because it is not a treaty, an interpretative declaration</w:t>
      </w:r>
      <w:r w:rsidR="00A84DD4">
        <w:rPr>
          <w:rFonts w:ascii="Times New Roman" w:hAnsi="Times New Roman" w:cs="Times New Roman"/>
          <w:sz w:val="24"/>
          <w:szCs w:val="24"/>
          <w:lang w:val="en-GB"/>
        </w:rPr>
        <w:t>s</w:t>
      </w:r>
      <w:r w:rsidRPr="008F071A">
        <w:rPr>
          <w:rFonts w:ascii="Times New Roman" w:hAnsi="Times New Roman" w:cs="Times New Roman"/>
          <w:sz w:val="24"/>
          <w:szCs w:val="24"/>
          <w:lang w:val="en-GB"/>
        </w:rPr>
        <w:t xml:space="preserve"> delivered at the moment of the adoption of the Global Compact </w:t>
      </w:r>
      <w:r w:rsidR="000122AF">
        <w:rPr>
          <w:rFonts w:ascii="Times New Roman" w:hAnsi="Times New Roman" w:cs="Times New Roman"/>
          <w:sz w:val="24"/>
          <w:szCs w:val="24"/>
          <w:lang w:val="en-GB"/>
        </w:rPr>
        <w:t xml:space="preserve">would have </w:t>
      </w:r>
      <w:r w:rsidR="00A84DD4">
        <w:rPr>
          <w:rFonts w:ascii="Times New Roman" w:hAnsi="Times New Roman" w:cs="Times New Roman"/>
          <w:sz w:val="24"/>
          <w:szCs w:val="24"/>
          <w:lang w:val="en-GB"/>
        </w:rPr>
        <w:t xml:space="preserve">made </w:t>
      </w:r>
      <w:r w:rsidRPr="008F071A">
        <w:rPr>
          <w:rFonts w:ascii="Times New Roman" w:hAnsi="Times New Roman" w:cs="Times New Roman"/>
          <w:sz w:val="24"/>
          <w:szCs w:val="24"/>
          <w:lang w:val="en-GB"/>
        </w:rPr>
        <w:t xml:space="preserve">more sense than the absence of </w:t>
      </w:r>
      <w:r w:rsidR="00A84DD4">
        <w:rPr>
          <w:rFonts w:ascii="Times New Roman" w:hAnsi="Times New Roman" w:cs="Times New Roman"/>
          <w:sz w:val="24"/>
          <w:szCs w:val="24"/>
          <w:lang w:val="en-GB"/>
        </w:rPr>
        <w:t xml:space="preserve">some </w:t>
      </w:r>
      <w:r w:rsidRPr="008F071A">
        <w:rPr>
          <w:rFonts w:ascii="Times New Roman" w:hAnsi="Times New Roman" w:cs="Times New Roman"/>
          <w:sz w:val="24"/>
          <w:szCs w:val="24"/>
          <w:lang w:val="en-GB"/>
        </w:rPr>
        <w:t>State</w:t>
      </w:r>
      <w:r w:rsidR="00A84DD4">
        <w:rPr>
          <w:rFonts w:ascii="Times New Roman" w:hAnsi="Times New Roman" w:cs="Times New Roman"/>
          <w:sz w:val="24"/>
          <w:szCs w:val="24"/>
          <w:lang w:val="en-GB"/>
        </w:rPr>
        <w:t>s</w:t>
      </w:r>
      <w:r w:rsidRPr="008F071A">
        <w:rPr>
          <w:rFonts w:ascii="Times New Roman" w:hAnsi="Times New Roman" w:cs="Times New Roman"/>
          <w:sz w:val="24"/>
          <w:szCs w:val="24"/>
          <w:lang w:val="en-GB"/>
        </w:rPr>
        <w:t>.</w:t>
      </w:r>
    </w:p>
    <w:p w14:paraId="70B81C11" w14:textId="77777777" w:rsidR="003D6182" w:rsidRDefault="00A84DD4" w:rsidP="002D3A41">
      <w:pPr>
        <w:pStyle w:val="ListParagraph"/>
        <w:numPr>
          <w:ilvl w:val="0"/>
          <w:numId w:val="1"/>
        </w:numPr>
        <w:ind w:left="567" w:hanging="567"/>
        <w:jc w:val="both"/>
        <w:rPr>
          <w:rFonts w:ascii="Times New Roman" w:hAnsi="Times New Roman" w:cs="Times New Roman"/>
          <w:sz w:val="24"/>
          <w:szCs w:val="24"/>
          <w:lang w:val="en-GB"/>
        </w:rPr>
      </w:pPr>
      <w:r w:rsidRPr="00A84DD4">
        <w:rPr>
          <w:rFonts w:ascii="Times New Roman" w:hAnsi="Times New Roman" w:cs="Times New Roman"/>
          <w:sz w:val="24"/>
          <w:szCs w:val="24"/>
          <w:lang w:val="en-GB"/>
        </w:rPr>
        <w:t>Such an interpretati</w:t>
      </w:r>
      <w:r w:rsidR="000122AF">
        <w:rPr>
          <w:rFonts w:ascii="Times New Roman" w:hAnsi="Times New Roman" w:cs="Times New Roman"/>
          <w:sz w:val="24"/>
          <w:szCs w:val="24"/>
          <w:lang w:val="en-GB"/>
        </w:rPr>
        <w:t>ve declaration s</w:t>
      </w:r>
      <w:r w:rsidRPr="00A84DD4">
        <w:rPr>
          <w:rFonts w:ascii="Times New Roman" w:hAnsi="Times New Roman" w:cs="Times New Roman"/>
          <w:sz w:val="24"/>
          <w:szCs w:val="24"/>
          <w:lang w:val="en-GB"/>
        </w:rPr>
        <w:t xml:space="preserve">hould not </w:t>
      </w:r>
      <w:r w:rsidR="000122AF">
        <w:rPr>
          <w:rFonts w:ascii="Times New Roman" w:hAnsi="Times New Roman" w:cs="Times New Roman"/>
          <w:sz w:val="24"/>
          <w:szCs w:val="24"/>
          <w:lang w:val="en-GB"/>
        </w:rPr>
        <w:t xml:space="preserve">have </w:t>
      </w:r>
      <w:r w:rsidRPr="00A84DD4">
        <w:rPr>
          <w:rFonts w:ascii="Times New Roman" w:hAnsi="Times New Roman" w:cs="Times New Roman"/>
          <w:sz w:val="24"/>
          <w:szCs w:val="24"/>
          <w:lang w:val="en-GB"/>
        </w:rPr>
        <w:t>be</w:t>
      </w:r>
      <w:r w:rsidR="000122AF">
        <w:rPr>
          <w:rFonts w:ascii="Times New Roman" w:hAnsi="Times New Roman" w:cs="Times New Roman"/>
          <w:sz w:val="24"/>
          <w:szCs w:val="24"/>
          <w:lang w:val="en-GB"/>
        </w:rPr>
        <w:t>en</w:t>
      </w:r>
      <w:r w:rsidRPr="00A84DD4">
        <w:rPr>
          <w:rFonts w:ascii="Times New Roman" w:hAnsi="Times New Roman" w:cs="Times New Roman"/>
          <w:sz w:val="24"/>
          <w:szCs w:val="24"/>
          <w:lang w:val="en-GB"/>
        </w:rPr>
        <w:t xml:space="preserve"> limited to stressing the non</w:t>
      </w:r>
      <w:r>
        <w:rPr>
          <w:rFonts w:ascii="Times New Roman" w:hAnsi="Times New Roman" w:cs="Times New Roman"/>
          <w:sz w:val="24"/>
          <w:szCs w:val="24"/>
          <w:lang w:val="en-GB"/>
        </w:rPr>
        <w:t>-</w:t>
      </w:r>
      <w:r w:rsidRPr="00A84DD4">
        <w:rPr>
          <w:rFonts w:ascii="Times New Roman" w:hAnsi="Times New Roman" w:cs="Times New Roman"/>
          <w:sz w:val="24"/>
          <w:szCs w:val="24"/>
          <w:lang w:val="en-GB"/>
        </w:rPr>
        <w:t xml:space="preserve">binding character of the Global </w:t>
      </w:r>
      <w:r w:rsidR="000122AF">
        <w:rPr>
          <w:rFonts w:ascii="Times New Roman" w:hAnsi="Times New Roman" w:cs="Times New Roman"/>
          <w:sz w:val="24"/>
          <w:szCs w:val="24"/>
          <w:lang w:val="en-GB"/>
        </w:rPr>
        <w:t>C</w:t>
      </w:r>
      <w:r w:rsidRPr="00A84DD4">
        <w:rPr>
          <w:rFonts w:ascii="Times New Roman" w:hAnsi="Times New Roman" w:cs="Times New Roman"/>
          <w:sz w:val="24"/>
          <w:szCs w:val="24"/>
          <w:lang w:val="en-GB"/>
        </w:rPr>
        <w:t xml:space="preserve">ompact. It should </w:t>
      </w:r>
      <w:r w:rsidR="000122AF">
        <w:rPr>
          <w:rFonts w:ascii="Times New Roman" w:hAnsi="Times New Roman" w:cs="Times New Roman"/>
          <w:sz w:val="24"/>
          <w:szCs w:val="24"/>
          <w:lang w:val="en-GB"/>
        </w:rPr>
        <w:t xml:space="preserve">have </w:t>
      </w:r>
      <w:r w:rsidRPr="00A84DD4">
        <w:rPr>
          <w:rFonts w:ascii="Times New Roman" w:hAnsi="Times New Roman" w:cs="Times New Roman"/>
          <w:sz w:val="24"/>
          <w:szCs w:val="24"/>
          <w:lang w:val="en-GB"/>
        </w:rPr>
        <w:t>clearly indicate</w:t>
      </w:r>
      <w:r w:rsidR="000122AF">
        <w:rPr>
          <w:rFonts w:ascii="Times New Roman" w:hAnsi="Times New Roman" w:cs="Times New Roman"/>
          <w:sz w:val="24"/>
          <w:szCs w:val="24"/>
          <w:lang w:val="en-GB"/>
        </w:rPr>
        <w:t>d</w:t>
      </w:r>
      <w:r w:rsidRPr="00A84DD4">
        <w:rPr>
          <w:rFonts w:ascii="Times New Roman" w:hAnsi="Times New Roman" w:cs="Times New Roman"/>
          <w:sz w:val="24"/>
          <w:szCs w:val="24"/>
          <w:lang w:val="en-GB"/>
        </w:rPr>
        <w:t xml:space="preserve"> which are the positive and which are the negative elements of the text.</w:t>
      </w:r>
      <w:r>
        <w:rPr>
          <w:rFonts w:ascii="Times New Roman" w:hAnsi="Times New Roman" w:cs="Times New Roman"/>
          <w:sz w:val="24"/>
          <w:szCs w:val="24"/>
          <w:lang w:val="en-GB"/>
        </w:rPr>
        <w:t xml:space="preserve"> Any State </w:t>
      </w:r>
      <w:r w:rsidR="000122AF">
        <w:rPr>
          <w:rFonts w:ascii="Times New Roman" w:hAnsi="Times New Roman" w:cs="Times New Roman"/>
          <w:sz w:val="24"/>
          <w:szCs w:val="24"/>
          <w:lang w:val="en-GB"/>
        </w:rPr>
        <w:t xml:space="preserve">may </w:t>
      </w:r>
      <w:r>
        <w:rPr>
          <w:rFonts w:ascii="Times New Roman" w:hAnsi="Times New Roman" w:cs="Times New Roman"/>
          <w:sz w:val="24"/>
          <w:szCs w:val="24"/>
          <w:lang w:val="en-GB"/>
        </w:rPr>
        <w:t>deliver its own declaration but it is obvious that declarations delivered on behalf of a group of States would have a greater impact.</w:t>
      </w:r>
    </w:p>
    <w:p w14:paraId="6219B022" w14:textId="77777777" w:rsidR="00881EF3" w:rsidRPr="00881EF3" w:rsidRDefault="008D6249" w:rsidP="002D3A41">
      <w:pPr>
        <w:pStyle w:val="ListParagraph"/>
        <w:numPr>
          <w:ilvl w:val="0"/>
          <w:numId w:val="1"/>
        </w:numPr>
        <w:ind w:left="567" w:hanging="567"/>
        <w:jc w:val="both"/>
        <w:rPr>
          <w:rFonts w:ascii="Times New Roman" w:hAnsi="Times New Roman" w:cs="Times New Roman"/>
          <w:sz w:val="24"/>
          <w:szCs w:val="24"/>
          <w:lang w:val="en-GB"/>
        </w:rPr>
      </w:pPr>
      <w:r w:rsidRPr="00881EF3">
        <w:rPr>
          <w:rFonts w:ascii="Times New Roman" w:hAnsi="Times New Roman" w:cs="Times New Roman"/>
          <w:sz w:val="24"/>
          <w:szCs w:val="24"/>
          <w:lang w:val="en-GB"/>
        </w:rPr>
        <w:t>In 2001</w:t>
      </w:r>
      <w:r w:rsidR="00881EF3" w:rsidRPr="00881EF3">
        <w:rPr>
          <w:rFonts w:ascii="Times New Roman" w:hAnsi="Times New Roman" w:cs="Times New Roman"/>
          <w:sz w:val="24"/>
          <w:szCs w:val="24"/>
          <w:lang w:val="en-GB"/>
        </w:rPr>
        <w:t xml:space="preserve"> at the Durban </w:t>
      </w:r>
      <w:r w:rsidR="00881EF3">
        <w:rPr>
          <w:rFonts w:ascii="Times New Roman" w:hAnsi="Times New Roman" w:cs="Times New Roman"/>
          <w:sz w:val="24"/>
          <w:szCs w:val="24"/>
          <w:lang w:val="en-GB"/>
        </w:rPr>
        <w:t>W</w:t>
      </w:r>
      <w:r w:rsidR="00881EF3" w:rsidRPr="00881EF3">
        <w:rPr>
          <w:rFonts w:ascii="Times New Roman" w:hAnsi="Times New Roman" w:cs="Times New Roman"/>
          <w:sz w:val="24"/>
          <w:szCs w:val="24"/>
          <w:lang w:val="en-GB"/>
        </w:rPr>
        <w:t>orld Conference against Racism</w:t>
      </w:r>
      <w:r w:rsidR="00A84DD4" w:rsidRPr="00881EF3">
        <w:rPr>
          <w:rFonts w:ascii="Times New Roman" w:hAnsi="Times New Roman" w:cs="Times New Roman"/>
          <w:sz w:val="24"/>
          <w:szCs w:val="24"/>
          <w:lang w:val="en-GB"/>
        </w:rPr>
        <w:t xml:space="preserve">, </w:t>
      </w:r>
      <w:r w:rsidRPr="00881EF3">
        <w:rPr>
          <w:rFonts w:ascii="Times New Roman" w:hAnsi="Times New Roman" w:cs="Times New Roman"/>
          <w:sz w:val="24"/>
          <w:szCs w:val="24"/>
          <w:lang w:val="en-GB"/>
        </w:rPr>
        <w:t>Belgi</w:t>
      </w:r>
      <w:r w:rsidR="00A84DD4" w:rsidRPr="00881EF3">
        <w:rPr>
          <w:rFonts w:ascii="Times New Roman" w:hAnsi="Times New Roman" w:cs="Times New Roman"/>
          <w:sz w:val="24"/>
          <w:szCs w:val="24"/>
          <w:lang w:val="en-GB"/>
        </w:rPr>
        <w:t xml:space="preserve">um has – on behalf of the European Union and </w:t>
      </w:r>
      <w:r w:rsidR="00881EF3" w:rsidRPr="00881EF3">
        <w:rPr>
          <w:rFonts w:ascii="Times New Roman" w:hAnsi="Times New Roman" w:cs="Times New Roman"/>
          <w:sz w:val="24"/>
          <w:szCs w:val="24"/>
          <w:lang w:val="en-GB"/>
        </w:rPr>
        <w:t>associated countries – insisted that “the Declaration and Programme of Action are political, not legal documents. These documents cannot impose obligations or liabilities or a right to compensation on anyone, nor are they inten</w:t>
      </w:r>
      <w:r w:rsidR="00881EF3">
        <w:rPr>
          <w:rFonts w:ascii="Times New Roman" w:hAnsi="Times New Roman" w:cs="Times New Roman"/>
          <w:sz w:val="24"/>
          <w:szCs w:val="24"/>
          <w:lang w:val="en-GB"/>
        </w:rPr>
        <w:t>d</w:t>
      </w:r>
      <w:r w:rsidR="00881EF3" w:rsidRPr="00881EF3">
        <w:rPr>
          <w:rFonts w:ascii="Times New Roman" w:hAnsi="Times New Roman" w:cs="Times New Roman"/>
          <w:sz w:val="24"/>
          <w:szCs w:val="24"/>
          <w:lang w:val="en-GB"/>
        </w:rPr>
        <w:t>ed do to so</w:t>
      </w:r>
      <w:r w:rsidR="00881EF3">
        <w:rPr>
          <w:rFonts w:ascii="Times New Roman" w:hAnsi="Times New Roman" w:cs="Times New Roman"/>
          <w:sz w:val="24"/>
          <w:szCs w:val="24"/>
          <w:lang w:val="en-GB"/>
        </w:rPr>
        <w:t>”.</w:t>
      </w:r>
    </w:p>
    <w:p w14:paraId="0E870137" w14:textId="77777777" w:rsidR="008C04C0" w:rsidRPr="000122AF" w:rsidRDefault="00881EF3" w:rsidP="002D3A41">
      <w:pPr>
        <w:pStyle w:val="ListParagraph"/>
        <w:numPr>
          <w:ilvl w:val="0"/>
          <w:numId w:val="1"/>
        </w:numPr>
        <w:ind w:left="567" w:hanging="567"/>
        <w:jc w:val="both"/>
        <w:rPr>
          <w:rFonts w:ascii="Times New Roman" w:hAnsi="Times New Roman" w:cs="Times New Roman"/>
          <w:sz w:val="24"/>
          <w:szCs w:val="24"/>
          <w:lang w:val="en-GB"/>
        </w:rPr>
      </w:pPr>
      <w:r w:rsidRPr="00881EF3">
        <w:rPr>
          <w:rFonts w:ascii="Times New Roman" w:hAnsi="Times New Roman" w:cs="Times New Roman"/>
          <w:sz w:val="24"/>
          <w:szCs w:val="24"/>
          <w:lang w:val="en-GB"/>
        </w:rPr>
        <w:t xml:space="preserve">In the United </w:t>
      </w:r>
      <w:r>
        <w:rPr>
          <w:rFonts w:ascii="Times New Roman" w:hAnsi="Times New Roman" w:cs="Times New Roman"/>
          <w:sz w:val="24"/>
          <w:szCs w:val="24"/>
          <w:lang w:val="en-GB"/>
        </w:rPr>
        <w:t>N</w:t>
      </w:r>
      <w:r w:rsidRPr="00881EF3">
        <w:rPr>
          <w:rFonts w:ascii="Times New Roman" w:hAnsi="Times New Roman" w:cs="Times New Roman"/>
          <w:sz w:val="24"/>
          <w:szCs w:val="24"/>
          <w:lang w:val="en-GB"/>
        </w:rPr>
        <w:t xml:space="preserve">ations, it is a constant objective of the EU foreign policy to avoid </w:t>
      </w:r>
      <w:r w:rsidR="00567F35" w:rsidRPr="00881EF3">
        <w:rPr>
          <w:rFonts w:ascii="Times New Roman" w:hAnsi="Times New Roman" w:cs="Times New Roman"/>
          <w:sz w:val="24"/>
          <w:szCs w:val="24"/>
          <w:lang w:val="en-GB"/>
        </w:rPr>
        <w:t>“</w:t>
      </w:r>
      <w:r w:rsidR="00567F35" w:rsidRPr="00881EF3">
        <w:rPr>
          <w:rFonts w:ascii="Times New Roman" w:hAnsi="Times New Roman" w:cs="Times New Roman"/>
          <w:i/>
          <w:sz w:val="24"/>
          <w:szCs w:val="24"/>
          <w:lang w:val="en-GB"/>
        </w:rPr>
        <w:t>three split vote</w:t>
      </w:r>
      <w:r w:rsidRPr="00881EF3">
        <w:rPr>
          <w:rFonts w:ascii="Times New Roman" w:hAnsi="Times New Roman" w:cs="Times New Roman"/>
          <w:i/>
          <w:sz w:val="24"/>
          <w:szCs w:val="24"/>
          <w:lang w:val="en-GB"/>
        </w:rPr>
        <w:t>s</w:t>
      </w:r>
      <w:r w:rsidR="00567F35" w:rsidRPr="00881EF3">
        <w:rPr>
          <w:rFonts w:ascii="Times New Roman" w:hAnsi="Times New Roman" w:cs="Times New Roman"/>
          <w:sz w:val="24"/>
          <w:szCs w:val="24"/>
          <w:lang w:val="en-GB"/>
        </w:rPr>
        <w:t xml:space="preserve">” </w:t>
      </w:r>
      <w:r w:rsidR="002D3A41" w:rsidRPr="00881EF3">
        <w:rPr>
          <w:rFonts w:ascii="Times New Roman" w:hAnsi="Times New Roman" w:cs="Times New Roman"/>
          <w:sz w:val="24"/>
          <w:szCs w:val="24"/>
          <w:lang w:val="en-GB"/>
        </w:rPr>
        <w:t>(</w:t>
      </w:r>
      <w:r>
        <w:rPr>
          <w:rFonts w:ascii="Times New Roman" w:hAnsi="Times New Roman" w:cs="Times New Roman"/>
          <w:sz w:val="24"/>
          <w:szCs w:val="24"/>
          <w:lang w:val="en-GB"/>
        </w:rPr>
        <w:t xml:space="preserve">in favour, against and abstention) by the EU Member States. It is regrettably that on such an important issue as migration, the EU did not succeed to avoid a three split vote. </w:t>
      </w:r>
      <w:r w:rsidRPr="00881EF3">
        <w:rPr>
          <w:rFonts w:ascii="Times New Roman" w:hAnsi="Times New Roman" w:cs="Times New Roman"/>
          <w:sz w:val="24"/>
          <w:szCs w:val="24"/>
          <w:lang w:val="en-GB"/>
        </w:rPr>
        <w:t xml:space="preserve">At the UN General </w:t>
      </w:r>
      <w:r>
        <w:rPr>
          <w:rFonts w:ascii="Times New Roman" w:hAnsi="Times New Roman" w:cs="Times New Roman"/>
          <w:sz w:val="24"/>
          <w:szCs w:val="24"/>
          <w:lang w:val="en-GB"/>
        </w:rPr>
        <w:t>A</w:t>
      </w:r>
      <w:r w:rsidRPr="00881EF3">
        <w:rPr>
          <w:rFonts w:ascii="Times New Roman" w:hAnsi="Times New Roman" w:cs="Times New Roman"/>
          <w:sz w:val="24"/>
          <w:szCs w:val="24"/>
          <w:lang w:val="en-GB"/>
        </w:rPr>
        <w:t>ssembly in New York on 19 December 2018, the resolution endorsing the Global Comp</w:t>
      </w:r>
      <w:r>
        <w:rPr>
          <w:rFonts w:ascii="Times New Roman" w:hAnsi="Times New Roman" w:cs="Times New Roman"/>
          <w:sz w:val="24"/>
          <w:szCs w:val="24"/>
          <w:lang w:val="en-GB"/>
        </w:rPr>
        <w:t xml:space="preserve">act was adopted by 152 votes in favour, against 5 and 12 abstaining. Besides the USA and Israel, three EU Member States (Hungary, the Czech Republic and Poland) voted against. There were </w:t>
      </w:r>
      <w:r w:rsidR="000122AF">
        <w:rPr>
          <w:rFonts w:ascii="Times New Roman" w:hAnsi="Times New Roman" w:cs="Times New Roman"/>
          <w:sz w:val="24"/>
          <w:szCs w:val="24"/>
          <w:lang w:val="en-GB"/>
        </w:rPr>
        <w:t xml:space="preserve">also </w:t>
      </w:r>
      <w:r>
        <w:rPr>
          <w:rFonts w:ascii="Times New Roman" w:hAnsi="Times New Roman" w:cs="Times New Roman"/>
          <w:sz w:val="24"/>
          <w:szCs w:val="24"/>
          <w:lang w:val="en-GB"/>
        </w:rPr>
        <w:t>12 abstention</w:t>
      </w:r>
      <w:r w:rsidR="000122AF">
        <w:rPr>
          <w:rFonts w:ascii="Times New Roman" w:hAnsi="Times New Roman" w:cs="Times New Roman"/>
          <w:sz w:val="24"/>
          <w:szCs w:val="24"/>
          <w:lang w:val="en-GB"/>
        </w:rPr>
        <w:t>s</w:t>
      </w:r>
      <w:r>
        <w:rPr>
          <w:rFonts w:ascii="Times New Roman" w:hAnsi="Times New Roman" w:cs="Times New Roman"/>
          <w:sz w:val="24"/>
          <w:szCs w:val="24"/>
          <w:lang w:val="en-GB"/>
        </w:rPr>
        <w:t xml:space="preserve">: besides Algeria, Australia, Chili, Libya, Liechtenstein, Singapore and Switzerland, </w:t>
      </w:r>
      <w:r w:rsidR="008C04C0">
        <w:rPr>
          <w:rFonts w:ascii="Times New Roman" w:hAnsi="Times New Roman" w:cs="Times New Roman"/>
          <w:sz w:val="24"/>
          <w:szCs w:val="24"/>
          <w:lang w:val="en-GB"/>
        </w:rPr>
        <w:t>five EU Member States (</w:t>
      </w:r>
      <w:r>
        <w:rPr>
          <w:rFonts w:ascii="Times New Roman" w:hAnsi="Times New Roman" w:cs="Times New Roman"/>
          <w:sz w:val="24"/>
          <w:szCs w:val="24"/>
          <w:lang w:val="en-GB"/>
        </w:rPr>
        <w:t>Austria, Bulgar</w:t>
      </w:r>
      <w:r w:rsidR="008C04C0">
        <w:rPr>
          <w:rFonts w:ascii="Times New Roman" w:hAnsi="Times New Roman" w:cs="Times New Roman"/>
          <w:sz w:val="24"/>
          <w:szCs w:val="24"/>
          <w:lang w:val="en-GB"/>
        </w:rPr>
        <w:t>i</w:t>
      </w:r>
      <w:r>
        <w:rPr>
          <w:rFonts w:ascii="Times New Roman" w:hAnsi="Times New Roman" w:cs="Times New Roman"/>
          <w:sz w:val="24"/>
          <w:szCs w:val="24"/>
          <w:lang w:val="en-GB"/>
        </w:rPr>
        <w:t>a, Italy, Latvia and Romania</w:t>
      </w:r>
      <w:r w:rsidR="008C04C0">
        <w:rPr>
          <w:rFonts w:ascii="Times New Roman" w:hAnsi="Times New Roman" w:cs="Times New Roman"/>
          <w:sz w:val="24"/>
          <w:szCs w:val="24"/>
          <w:lang w:val="en-GB"/>
        </w:rPr>
        <w:t xml:space="preserve">) abstained. This </w:t>
      </w:r>
      <w:r w:rsidR="000122AF">
        <w:rPr>
          <w:rFonts w:ascii="Times New Roman" w:hAnsi="Times New Roman" w:cs="Times New Roman"/>
          <w:sz w:val="24"/>
          <w:szCs w:val="24"/>
          <w:lang w:val="en-GB"/>
        </w:rPr>
        <w:t xml:space="preserve">is </w:t>
      </w:r>
      <w:r w:rsidR="008C04C0">
        <w:rPr>
          <w:rFonts w:ascii="Times New Roman" w:hAnsi="Times New Roman" w:cs="Times New Roman"/>
          <w:sz w:val="24"/>
          <w:szCs w:val="24"/>
          <w:lang w:val="en-GB"/>
        </w:rPr>
        <w:t xml:space="preserve">a major failure of the EU </w:t>
      </w:r>
      <w:r w:rsidR="000122AF">
        <w:rPr>
          <w:rFonts w:ascii="Times New Roman" w:hAnsi="Times New Roman" w:cs="Times New Roman"/>
          <w:sz w:val="24"/>
          <w:szCs w:val="24"/>
          <w:lang w:val="en-GB"/>
        </w:rPr>
        <w:t>f</w:t>
      </w:r>
      <w:r w:rsidR="008C04C0">
        <w:rPr>
          <w:rFonts w:ascii="Times New Roman" w:hAnsi="Times New Roman" w:cs="Times New Roman"/>
          <w:sz w:val="24"/>
          <w:szCs w:val="24"/>
          <w:lang w:val="en-GB"/>
        </w:rPr>
        <w:t>oreign policy concerning an issue of the utmost importance.</w:t>
      </w:r>
    </w:p>
    <w:p w14:paraId="6C464DEE" w14:textId="77777777" w:rsidR="008C04C0" w:rsidRDefault="008C04C0" w:rsidP="002D3A41">
      <w:pPr>
        <w:pStyle w:val="ListParagraph"/>
        <w:numPr>
          <w:ilvl w:val="0"/>
          <w:numId w:val="1"/>
        </w:numPr>
        <w:ind w:left="567" w:hanging="567"/>
        <w:jc w:val="both"/>
        <w:rPr>
          <w:rFonts w:ascii="Times New Roman" w:hAnsi="Times New Roman" w:cs="Times New Roman"/>
          <w:sz w:val="24"/>
          <w:szCs w:val="24"/>
          <w:lang w:val="en-GB"/>
        </w:rPr>
      </w:pPr>
      <w:r>
        <w:rPr>
          <w:rFonts w:ascii="Times New Roman" w:hAnsi="Times New Roman" w:cs="Times New Roman"/>
          <w:sz w:val="24"/>
          <w:szCs w:val="24"/>
          <w:lang w:val="en-GB"/>
        </w:rPr>
        <w:t xml:space="preserve">Belgium </w:t>
      </w:r>
      <w:r w:rsidR="000122AF">
        <w:rPr>
          <w:rFonts w:ascii="Times New Roman" w:hAnsi="Times New Roman" w:cs="Times New Roman"/>
          <w:sz w:val="24"/>
          <w:szCs w:val="24"/>
          <w:lang w:val="en-GB"/>
        </w:rPr>
        <w:t xml:space="preserve">has </w:t>
      </w:r>
      <w:r>
        <w:rPr>
          <w:rFonts w:ascii="Times New Roman" w:hAnsi="Times New Roman" w:cs="Times New Roman"/>
          <w:sz w:val="24"/>
          <w:szCs w:val="24"/>
          <w:lang w:val="en-GB"/>
        </w:rPr>
        <w:t xml:space="preserve">made </w:t>
      </w:r>
      <w:r w:rsidR="000122AF">
        <w:rPr>
          <w:rFonts w:ascii="Times New Roman" w:hAnsi="Times New Roman" w:cs="Times New Roman"/>
          <w:sz w:val="24"/>
          <w:szCs w:val="24"/>
          <w:lang w:val="en-GB"/>
        </w:rPr>
        <w:t xml:space="preserve">a short </w:t>
      </w:r>
      <w:r>
        <w:rPr>
          <w:rFonts w:ascii="Times New Roman" w:hAnsi="Times New Roman" w:cs="Times New Roman"/>
          <w:sz w:val="24"/>
          <w:szCs w:val="24"/>
          <w:lang w:val="en-GB"/>
        </w:rPr>
        <w:t xml:space="preserve">interpretative declaration stating that the Global Compact was not legally binding and </w:t>
      </w:r>
      <w:r w:rsidR="000122AF">
        <w:rPr>
          <w:rFonts w:ascii="Times New Roman" w:hAnsi="Times New Roman" w:cs="Times New Roman"/>
          <w:sz w:val="24"/>
          <w:szCs w:val="24"/>
          <w:lang w:val="en-GB"/>
        </w:rPr>
        <w:t xml:space="preserve">that </w:t>
      </w:r>
      <w:r>
        <w:rPr>
          <w:rFonts w:ascii="Times New Roman" w:hAnsi="Times New Roman" w:cs="Times New Roman"/>
          <w:sz w:val="24"/>
          <w:szCs w:val="24"/>
          <w:lang w:val="en-GB"/>
        </w:rPr>
        <w:t>the distinction between regular and irregular migration</w:t>
      </w:r>
      <w:r w:rsidR="000122AF">
        <w:rPr>
          <w:rFonts w:ascii="Times New Roman" w:hAnsi="Times New Roman" w:cs="Times New Roman"/>
          <w:sz w:val="24"/>
          <w:szCs w:val="24"/>
          <w:lang w:val="en-GB"/>
        </w:rPr>
        <w:t xml:space="preserve"> needed to be underscored</w:t>
      </w:r>
      <w:r>
        <w:rPr>
          <w:rFonts w:ascii="Times New Roman" w:hAnsi="Times New Roman" w:cs="Times New Roman"/>
          <w:sz w:val="24"/>
          <w:szCs w:val="24"/>
          <w:lang w:val="en-GB"/>
        </w:rPr>
        <w:t xml:space="preserve">. In meanwhile, the Belgian Government had collapsed because the </w:t>
      </w:r>
      <w:r w:rsidR="000122AF">
        <w:rPr>
          <w:rFonts w:ascii="Times New Roman" w:hAnsi="Times New Roman" w:cs="Times New Roman"/>
          <w:sz w:val="24"/>
          <w:szCs w:val="24"/>
          <w:lang w:val="en-GB"/>
        </w:rPr>
        <w:t xml:space="preserve">political parties supporting the Government </w:t>
      </w:r>
      <w:r>
        <w:rPr>
          <w:rFonts w:ascii="Times New Roman" w:hAnsi="Times New Roman" w:cs="Times New Roman"/>
          <w:sz w:val="24"/>
          <w:szCs w:val="24"/>
          <w:lang w:val="en-GB"/>
        </w:rPr>
        <w:t xml:space="preserve">could not agree to abstain in the vote. Major difficulties could have been avoided </w:t>
      </w:r>
      <w:r w:rsidR="000122AF">
        <w:rPr>
          <w:rFonts w:ascii="Times New Roman" w:hAnsi="Times New Roman" w:cs="Times New Roman"/>
          <w:sz w:val="24"/>
          <w:szCs w:val="24"/>
          <w:lang w:val="en-GB"/>
        </w:rPr>
        <w:t xml:space="preserve">in Belgium </w:t>
      </w:r>
      <w:r>
        <w:rPr>
          <w:rFonts w:ascii="Times New Roman" w:hAnsi="Times New Roman" w:cs="Times New Roman"/>
          <w:sz w:val="24"/>
          <w:szCs w:val="24"/>
          <w:lang w:val="en-GB"/>
        </w:rPr>
        <w:t>if the EU had been able to adopt a common position by rallying upon a meaning</w:t>
      </w:r>
      <w:r w:rsidR="000122AF">
        <w:rPr>
          <w:rFonts w:ascii="Times New Roman" w:hAnsi="Times New Roman" w:cs="Times New Roman"/>
          <w:sz w:val="24"/>
          <w:szCs w:val="24"/>
          <w:lang w:val="en-GB"/>
        </w:rPr>
        <w:t>f</w:t>
      </w:r>
      <w:r>
        <w:rPr>
          <w:rFonts w:ascii="Times New Roman" w:hAnsi="Times New Roman" w:cs="Times New Roman"/>
          <w:sz w:val="24"/>
          <w:szCs w:val="24"/>
          <w:lang w:val="en-GB"/>
        </w:rPr>
        <w:t>ul declaration.</w:t>
      </w:r>
    </w:p>
    <w:sectPr w:rsidR="008C04C0">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88FCB7" w14:textId="77777777" w:rsidR="002A4F72" w:rsidRDefault="002A4F72" w:rsidP="005E1D16">
      <w:pPr>
        <w:spacing w:after="0" w:line="240" w:lineRule="auto"/>
      </w:pPr>
      <w:r>
        <w:separator/>
      </w:r>
    </w:p>
  </w:endnote>
  <w:endnote w:type="continuationSeparator" w:id="0">
    <w:p w14:paraId="67A92CA1" w14:textId="77777777" w:rsidR="002A4F72" w:rsidRDefault="002A4F72" w:rsidP="005E1D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64CFC74" w14:textId="77777777" w:rsidR="005E1D16" w:rsidRDefault="005E1D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D53534" w14:textId="77777777" w:rsidR="005E1D16" w:rsidRDefault="005E1D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A5D502" w14:textId="77777777" w:rsidR="005E1D16" w:rsidRDefault="005E1D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ED1F61" w14:textId="77777777" w:rsidR="002A4F72" w:rsidRDefault="002A4F72" w:rsidP="005E1D16">
      <w:pPr>
        <w:spacing w:after="0" w:line="240" w:lineRule="auto"/>
      </w:pPr>
      <w:r>
        <w:separator/>
      </w:r>
    </w:p>
  </w:footnote>
  <w:footnote w:type="continuationSeparator" w:id="0">
    <w:p w14:paraId="309ADA6E" w14:textId="77777777" w:rsidR="002A4F72" w:rsidRDefault="002A4F72" w:rsidP="005E1D16">
      <w:pPr>
        <w:spacing w:after="0" w:line="240" w:lineRule="auto"/>
      </w:pPr>
      <w:r>
        <w:continuationSeparator/>
      </w:r>
    </w:p>
  </w:footnote>
  <w:footnote w:id="1">
    <w:p w14:paraId="2834A201" w14:textId="77777777" w:rsidR="002D553A" w:rsidRPr="0039509D" w:rsidRDefault="002D553A" w:rsidP="002D553A">
      <w:pPr>
        <w:pStyle w:val="FootnoteText"/>
        <w:jc w:val="both"/>
        <w:rPr>
          <w:rFonts w:ascii="Times New Roman" w:hAnsi="Times New Roman" w:cs="Times New Roman"/>
          <w:lang w:val="en-GB"/>
        </w:rPr>
      </w:pPr>
      <w:r w:rsidRPr="002D553A">
        <w:rPr>
          <w:rStyle w:val="FootnoteReference"/>
          <w:rFonts w:ascii="Times New Roman" w:hAnsi="Times New Roman" w:cs="Times New Roman"/>
        </w:rPr>
        <w:footnoteRef/>
      </w:r>
      <w:r w:rsidRPr="002D553A">
        <w:rPr>
          <w:rFonts w:ascii="Times New Roman" w:hAnsi="Times New Roman" w:cs="Times New Roman"/>
          <w:lang w:val="en-GB"/>
        </w:rPr>
        <w:t xml:space="preserve"> (Honorary) Commissioner </w:t>
      </w:r>
      <w:r>
        <w:rPr>
          <w:rFonts w:ascii="Times New Roman" w:hAnsi="Times New Roman" w:cs="Times New Roman"/>
          <w:lang w:val="en-GB"/>
        </w:rPr>
        <w:t>G</w:t>
      </w:r>
      <w:r w:rsidRPr="002D553A">
        <w:rPr>
          <w:rFonts w:ascii="Times New Roman" w:hAnsi="Times New Roman" w:cs="Times New Roman"/>
          <w:lang w:val="en-GB"/>
        </w:rPr>
        <w:t>eneral for Refugees and Stateless Persons (1987-1997), former Judge (1997-2007) and Emeritus President (2007-2014) of the Constitutional Court</w:t>
      </w:r>
      <w:r>
        <w:rPr>
          <w:rFonts w:ascii="Times New Roman" w:hAnsi="Times New Roman" w:cs="Times New Roman"/>
          <w:lang w:val="en-GB"/>
        </w:rPr>
        <w:t xml:space="preserve"> of Belgium</w:t>
      </w:r>
      <w:r w:rsidRPr="002D553A">
        <w:rPr>
          <w:rFonts w:ascii="Times New Roman" w:hAnsi="Times New Roman" w:cs="Times New Roman"/>
          <w:lang w:val="en-GB"/>
        </w:rPr>
        <w:t xml:space="preserve">, Member of the UN Committee on the </w:t>
      </w:r>
      <w:r w:rsidRPr="0039509D">
        <w:rPr>
          <w:rFonts w:ascii="Times New Roman" w:hAnsi="Times New Roman" w:cs="Times New Roman"/>
          <w:lang w:val="en-GB"/>
        </w:rPr>
        <w:t>Elimination of Racial Discrimination.</w:t>
      </w:r>
    </w:p>
  </w:footnote>
  <w:footnote w:id="2">
    <w:p w14:paraId="0637C35A" w14:textId="77777777" w:rsidR="008C04C0" w:rsidRPr="0039509D" w:rsidRDefault="008C04C0" w:rsidP="008C04C0">
      <w:pPr>
        <w:pStyle w:val="FootnoteText"/>
        <w:jc w:val="both"/>
        <w:rPr>
          <w:rFonts w:ascii="Times New Roman" w:hAnsi="Times New Roman" w:cs="Times New Roman"/>
          <w:lang w:val="en-GB"/>
        </w:rPr>
      </w:pPr>
      <w:r w:rsidRPr="0039509D">
        <w:rPr>
          <w:rStyle w:val="FootnoteReference"/>
          <w:rFonts w:ascii="Times New Roman" w:hAnsi="Times New Roman" w:cs="Times New Roman"/>
        </w:rPr>
        <w:footnoteRef/>
      </w:r>
      <w:r w:rsidRPr="0039509D">
        <w:rPr>
          <w:rFonts w:ascii="Times New Roman" w:hAnsi="Times New Roman" w:cs="Times New Roman"/>
          <w:lang w:val="en-GB"/>
        </w:rPr>
        <w:t xml:space="preserve"> </w:t>
      </w:r>
      <w:r>
        <w:rPr>
          <w:rFonts w:ascii="Times New Roman" w:hAnsi="Times New Roman" w:cs="Times New Roman"/>
          <w:lang w:val="en-GB"/>
        </w:rPr>
        <w:t xml:space="preserve">BOSSUYT, Marc, </w:t>
      </w:r>
      <w:r w:rsidRPr="0039509D">
        <w:rPr>
          <w:rFonts w:ascii="Times New Roman" w:hAnsi="Times New Roman" w:cs="Times New Roman"/>
          <w:i/>
          <w:lang w:val="en-GB"/>
        </w:rPr>
        <w:t>International Human Rights Protection: Balanced, Critical, Realistic,</w:t>
      </w:r>
      <w:r>
        <w:rPr>
          <w:rFonts w:ascii="Times New Roman" w:hAnsi="Times New Roman" w:cs="Times New Roman"/>
          <w:lang w:val="en-GB"/>
        </w:rPr>
        <w:t xml:space="preserve"> Antwerp, </w:t>
      </w:r>
      <w:proofErr w:type="spellStart"/>
      <w:r>
        <w:rPr>
          <w:rFonts w:ascii="Times New Roman" w:hAnsi="Times New Roman" w:cs="Times New Roman"/>
          <w:lang w:val="en-GB"/>
        </w:rPr>
        <w:t>I</w:t>
      </w:r>
      <w:r w:rsidRPr="0039509D">
        <w:rPr>
          <w:rFonts w:ascii="Times New Roman" w:hAnsi="Times New Roman" w:cs="Times New Roman"/>
          <w:lang w:val="en-GB"/>
        </w:rPr>
        <w:t>ntersentia</w:t>
      </w:r>
      <w:proofErr w:type="spellEnd"/>
      <w:r w:rsidRPr="0039509D">
        <w:rPr>
          <w:rFonts w:ascii="Times New Roman" w:hAnsi="Times New Roman" w:cs="Times New Roman"/>
          <w:lang w:val="en-GB"/>
        </w:rPr>
        <w:t>, 2016, p. 161.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7D08C4" w14:textId="77777777" w:rsidR="005E1D16" w:rsidRDefault="005E1D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71211548"/>
      <w:docPartObj>
        <w:docPartGallery w:val="Page Numbers (Top of Page)"/>
        <w:docPartUnique/>
      </w:docPartObj>
    </w:sdtPr>
    <w:sdtEndPr/>
    <w:sdtContent>
      <w:p w14:paraId="38CB1CAC" w14:textId="77777777" w:rsidR="005E1D16" w:rsidRDefault="005E1D16">
        <w:pPr>
          <w:pStyle w:val="Header"/>
          <w:jc w:val="center"/>
        </w:pPr>
        <w:r>
          <w:fldChar w:fldCharType="begin"/>
        </w:r>
        <w:r>
          <w:instrText>PAGE   \* MERGEFORMAT</w:instrText>
        </w:r>
        <w:r>
          <w:fldChar w:fldCharType="separate"/>
        </w:r>
        <w:r w:rsidR="000122AF" w:rsidRPr="000122AF">
          <w:rPr>
            <w:noProof/>
            <w:lang w:val="nl-NL"/>
          </w:rPr>
          <w:t>2</w:t>
        </w:r>
        <w:r>
          <w:fldChar w:fldCharType="end"/>
        </w:r>
      </w:p>
    </w:sdtContent>
  </w:sdt>
  <w:p w14:paraId="6317B82A" w14:textId="77777777" w:rsidR="005E1D16" w:rsidRDefault="005E1D1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7A82CE" w14:textId="77777777" w:rsidR="005E1D16" w:rsidRDefault="005E1D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B530D0"/>
    <w:multiLevelType w:val="hybridMultilevel"/>
    <w:tmpl w:val="EE90CEA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5E2"/>
    <w:rsid w:val="000122AF"/>
    <w:rsid w:val="00053013"/>
    <w:rsid w:val="000C3643"/>
    <w:rsid w:val="000F6964"/>
    <w:rsid w:val="00173F21"/>
    <w:rsid w:val="00265AC8"/>
    <w:rsid w:val="002A4F72"/>
    <w:rsid w:val="002C6C95"/>
    <w:rsid w:val="002D3A41"/>
    <w:rsid w:val="002D553A"/>
    <w:rsid w:val="00321B19"/>
    <w:rsid w:val="0037274C"/>
    <w:rsid w:val="0039509D"/>
    <w:rsid w:val="003C0D4E"/>
    <w:rsid w:val="003D6182"/>
    <w:rsid w:val="00406C09"/>
    <w:rsid w:val="004A6036"/>
    <w:rsid w:val="004B0364"/>
    <w:rsid w:val="004C6A88"/>
    <w:rsid w:val="004E09B8"/>
    <w:rsid w:val="00567F35"/>
    <w:rsid w:val="005E1D16"/>
    <w:rsid w:val="007F44E6"/>
    <w:rsid w:val="00881EF3"/>
    <w:rsid w:val="008855E2"/>
    <w:rsid w:val="008C04C0"/>
    <w:rsid w:val="008D6249"/>
    <w:rsid w:val="008F071A"/>
    <w:rsid w:val="0092386F"/>
    <w:rsid w:val="00A84DD4"/>
    <w:rsid w:val="00B17ABD"/>
    <w:rsid w:val="00B20EEF"/>
    <w:rsid w:val="00B46451"/>
    <w:rsid w:val="00B72179"/>
    <w:rsid w:val="00C817BB"/>
    <w:rsid w:val="00E03660"/>
    <w:rsid w:val="00F05952"/>
    <w:rsid w:val="00F82949"/>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AD90C5"/>
  <w15:docId w15:val="{6C84B9DD-EE04-467C-9441-DA695419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5E2"/>
    <w:pPr>
      <w:ind w:left="720"/>
      <w:contextualSpacing/>
    </w:pPr>
  </w:style>
  <w:style w:type="paragraph" w:styleId="BalloonText">
    <w:name w:val="Balloon Text"/>
    <w:basedOn w:val="Normal"/>
    <w:link w:val="BalloonTextChar"/>
    <w:uiPriority w:val="99"/>
    <w:semiHidden/>
    <w:unhideWhenUsed/>
    <w:rsid w:val="004B03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0364"/>
    <w:rPr>
      <w:rFonts w:ascii="Segoe UI" w:hAnsi="Segoe UI" w:cs="Segoe UI"/>
      <w:sz w:val="18"/>
      <w:szCs w:val="18"/>
    </w:rPr>
  </w:style>
  <w:style w:type="paragraph" w:styleId="Header">
    <w:name w:val="header"/>
    <w:basedOn w:val="Normal"/>
    <w:link w:val="HeaderChar"/>
    <w:uiPriority w:val="99"/>
    <w:unhideWhenUsed/>
    <w:rsid w:val="005E1D16"/>
    <w:pPr>
      <w:tabs>
        <w:tab w:val="center" w:pos="4536"/>
        <w:tab w:val="right" w:pos="9072"/>
      </w:tabs>
      <w:spacing w:after="0" w:line="240" w:lineRule="auto"/>
    </w:pPr>
  </w:style>
  <w:style w:type="character" w:customStyle="1" w:styleId="HeaderChar">
    <w:name w:val="Header Char"/>
    <w:basedOn w:val="DefaultParagraphFont"/>
    <w:link w:val="Header"/>
    <w:uiPriority w:val="99"/>
    <w:rsid w:val="005E1D16"/>
  </w:style>
  <w:style w:type="paragraph" w:styleId="Footer">
    <w:name w:val="footer"/>
    <w:basedOn w:val="Normal"/>
    <w:link w:val="FooterChar"/>
    <w:uiPriority w:val="99"/>
    <w:unhideWhenUsed/>
    <w:rsid w:val="005E1D16"/>
    <w:pPr>
      <w:tabs>
        <w:tab w:val="center" w:pos="4536"/>
        <w:tab w:val="right" w:pos="9072"/>
      </w:tabs>
      <w:spacing w:after="0" w:line="240" w:lineRule="auto"/>
    </w:pPr>
  </w:style>
  <w:style w:type="character" w:customStyle="1" w:styleId="FooterChar">
    <w:name w:val="Footer Char"/>
    <w:basedOn w:val="DefaultParagraphFont"/>
    <w:link w:val="Footer"/>
    <w:uiPriority w:val="99"/>
    <w:rsid w:val="005E1D16"/>
  </w:style>
  <w:style w:type="paragraph" w:styleId="FootnoteText">
    <w:name w:val="footnote text"/>
    <w:basedOn w:val="Normal"/>
    <w:link w:val="FootnoteTextChar"/>
    <w:uiPriority w:val="99"/>
    <w:semiHidden/>
    <w:unhideWhenUsed/>
    <w:rsid w:val="002D553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D553A"/>
    <w:rPr>
      <w:sz w:val="20"/>
      <w:szCs w:val="20"/>
    </w:rPr>
  </w:style>
  <w:style w:type="character" w:styleId="FootnoteReference">
    <w:name w:val="footnote reference"/>
    <w:basedOn w:val="DefaultParagraphFont"/>
    <w:uiPriority w:val="99"/>
    <w:semiHidden/>
    <w:unhideWhenUsed/>
    <w:rsid w:val="002D553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6BB123-C797-4C30-9025-45D106F2D3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858</Words>
  <Characters>4895</Characters>
  <Application>Microsoft Office Word</Application>
  <DocSecurity>0</DocSecurity>
  <Lines>40</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
  <LinksUpToDate>false</LinksUpToDate>
  <CharactersWithSpaces>5742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Bossuyt</dc:creator>
  <cp:keywords/>
  <dc:description/>
  <cp:lastModifiedBy>Silvia Lamonaca</cp:lastModifiedBy>
  <cp:revision>2</cp:revision>
  <cp:lastPrinted>2018-12-02T09:49:00Z</cp:lastPrinted>
  <dcterms:created xsi:type="dcterms:W3CDTF">2019-06-10T09:16:00Z</dcterms:created>
  <dcterms:modified xsi:type="dcterms:W3CDTF">2019-06-10T09:16:00Z</dcterms:modified>
</cp:coreProperties>
</file>